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83F" w:rsidRDefault="0069083F" w:rsidP="0069083F">
      <w:pPr>
        <w:tabs>
          <w:tab w:val="left" w:pos="6045"/>
        </w:tabs>
      </w:pPr>
      <w:r>
        <w:tab/>
        <w:t xml:space="preserve">  </w:t>
      </w:r>
      <w:r w:rsidR="00EE3FEC">
        <w:t xml:space="preserve">            </w:t>
      </w:r>
      <w:r>
        <w:t xml:space="preserve">    Приложение №1</w:t>
      </w:r>
    </w:p>
    <w:p w:rsidR="00000000" w:rsidRDefault="0069083F" w:rsidP="0069083F">
      <w:pPr>
        <w:ind w:firstLine="708"/>
        <w:jc w:val="both"/>
      </w:pPr>
      <w:r>
        <w:t>Богатства католической церкви.</w:t>
      </w:r>
    </w:p>
    <w:p w:rsidR="0069083F" w:rsidRDefault="0069083F" w:rsidP="0069083F">
      <w:pPr>
        <w:ind w:firstLine="708"/>
        <w:jc w:val="both"/>
      </w:pPr>
      <w:r>
        <w:t>Задача: заполнить пропуски в тексте.</w:t>
      </w:r>
    </w:p>
    <w:p w:rsidR="0069083F" w:rsidRDefault="0069083F" w:rsidP="0069083F">
      <w:pPr>
        <w:pStyle w:val="a3"/>
        <w:numPr>
          <w:ilvl w:val="0"/>
          <w:numId w:val="2"/>
        </w:numPr>
        <w:jc w:val="both"/>
      </w:pPr>
      <w:r>
        <w:t xml:space="preserve">Церковь была </w:t>
      </w:r>
      <w:proofErr w:type="gramStart"/>
      <w:r>
        <w:t>крупнейшим</w:t>
      </w:r>
      <w:proofErr w:type="gramEnd"/>
      <w:r>
        <w:t xml:space="preserve"> _____________</w:t>
      </w:r>
    </w:p>
    <w:p w:rsidR="0069083F" w:rsidRDefault="0069083F" w:rsidP="0069083F">
      <w:pPr>
        <w:pStyle w:val="a3"/>
        <w:numPr>
          <w:ilvl w:val="0"/>
          <w:numId w:val="2"/>
        </w:numPr>
        <w:jc w:val="both"/>
      </w:pPr>
      <w:r>
        <w:t>Налог на содержание церкви -__________.</w:t>
      </w:r>
    </w:p>
    <w:p w:rsidR="0069083F" w:rsidRDefault="0069083F" w:rsidP="0069083F">
      <w:pPr>
        <w:pStyle w:val="a3"/>
        <w:numPr>
          <w:ilvl w:val="0"/>
          <w:numId w:val="2"/>
        </w:numPr>
        <w:jc w:val="both"/>
      </w:pPr>
      <w:r>
        <w:t>Церкви многие завещали и дарили</w:t>
      </w:r>
      <w:r w:rsidR="00EE3FEC">
        <w:t xml:space="preserve"> </w:t>
      </w:r>
      <w:r>
        <w:t xml:space="preserve">______.______,__________ </w:t>
      </w:r>
    </w:p>
    <w:p w:rsidR="0069083F" w:rsidRDefault="0069083F" w:rsidP="0069083F">
      <w:pPr>
        <w:pStyle w:val="a3"/>
        <w:numPr>
          <w:ilvl w:val="0"/>
          <w:numId w:val="2"/>
        </w:numPr>
        <w:jc w:val="both"/>
      </w:pPr>
      <w:r>
        <w:t>Появились индульгенции, это</w:t>
      </w:r>
      <w:r w:rsidR="00EE3FEC">
        <w:t xml:space="preserve"> </w:t>
      </w:r>
      <w:r>
        <w:t>___________________________.</w:t>
      </w:r>
    </w:p>
    <w:p w:rsidR="0069083F" w:rsidRDefault="0069083F" w:rsidP="0069083F"/>
    <w:p w:rsidR="0069083F" w:rsidRDefault="0069083F" w:rsidP="0069083F">
      <w:pPr>
        <w:tabs>
          <w:tab w:val="left" w:pos="6435"/>
        </w:tabs>
      </w:pPr>
    </w:p>
    <w:p w:rsidR="00EE3FEC" w:rsidRDefault="0069083F" w:rsidP="0069083F">
      <w:pPr>
        <w:tabs>
          <w:tab w:val="left" w:pos="6435"/>
        </w:tabs>
      </w:pPr>
      <w:r>
        <w:t xml:space="preserve">        </w:t>
      </w:r>
      <w:r w:rsidR="00EE3FEC">
        <w:t xml:space="preserve">      </w:t>
      </w:r>
    </w:p>
    <w:p w:rsidR="0069083F" w:rsidRDefault="00EE3FEC" w:rsidP="0069083F">
      <w:pPr>
        <w:tabs>
          <w:tab w:val="left" w:pos="6435"/>
        </w:tabs>
      </w:pPr>
      <w:r>
        <w:t xml:space="preserve">            </w:t>
      </w:r>
      <w:r w:rsidR="0069083F">
        <w:t xml:space="preserve">  Задание для работы в группах.</w:t>
      </w:r>
      <w:r w:rsidR="0069083F">
        <w:tab/>
      </w:r>
      <w:r>
        <w:t xml:space="preserve">             </w:t>
      </w:r>
      <w:r w:rsidR="0069083F">
        <w:t>Приложение №2</w:t>
      </w:r>
    </w:p>
    <w:p w:rsidR="0069083F" w:rsidRDefault="0069083F" w:rsidP="0069083F">
      <w:pPr>
        <w:ind w:firstLine="708"/>
        <w:rPr>
          <w:u w:val="single"/>
        </w:rPr>
      </w:pPr>
      <w:r w:rsidRPr="0069083F">
        <w:rPr>
          <w:u w:val="single"/>
        </w:rPr>
        <w:t>Карточка для 1 группы:</w:t>
      </w:r>
    </w:p>
    <w:p w:rsidR="0069083F" w:rsidRPr="0069083F" w:rsidRDefault="0069083F" w:rsidP="0069083F">
      <w:pPr>
        <w:ind w:left="708"/>
        <w:rPr>
          <w:b/>
        </w:rPr>
      </w:pPr>
      <w:r>
        <w:t xml:space="preserve">Ответить на вопрос:  </w:t>
      </w:r>
      <w:r w:rsidRPr="0069083F">
        <w:rPr>
          <w:rFonts w:ascii="Times New Roman" w:eastAsia="Times New Roman" w:hAnsi="Times New Roman" w:cs="Times New Roman"/>
          <w:b/>
          <w:sz w:val="20"/>
          <w:szCs w:val="20"/>
        </w:rPr>
        <w:t>Почему христианская церковь раскололась на две ветви?</w:t>
      </w:r>
    </w:p>
    <w:p w:rsidR="0069083F" w:rsidRDefault="0069083F" w:rsidP="0069083F">
      <w:pPr>
        <w:ind w:firstLine="708"/>
      </w:pPr>
      <w:r>
        <w:t>Для ответа на вопрос прочесть материал учебника с.129-130</w:t>
      </w:r>
    </w:p>
    <w:p w:rsidR="0069083F" w:rsidRDefault="0069083F" w:rsidP="0069083F">
      <w:pPr>
        <w:ind w:firstLine="708"/>
      </w:pPr>
      <w:r>
        <w:t>Выяснить, чем отличались западная и восточная церкви.</w:t>
      </w:r>
    </w:p>
    <w:p w:rsidR="0069083F" w:rsidRDefault="0069083F" w:rsidP="0069083F">
      <w:pPr>
        <w:ind w:firstLine="708"/>
      </w:pPr>
      <w:r>
        <w:t xml:space="preserve">Когда произошел раскол церкви?  </w:t>
      </w:r>
    </w:p>
    <w:p w:rsidR="0069083F" w:rsidRDefault="0069083F" w:rsidP="0069083F">
      <w:pPr>
        <w:ind w:firstLine="708"/>
        <w:rPr>
          <w:u w:val="single"/>
        </w:rPr>
      </w:pPr>
      <w:r w:rsidRPr="0069083F">
        <w:rPr>
          <w:u w:val="single"/>
        </w:rPr>
        <w:t>Карточка для 2 группы:</w:t>
      </w:r>
      <w:r>
        <w:rPr>
          <w:u w:val="single"/>
        </w:rPr>
        <w:t xml:space="preserve"> </w:t>
      </w:r>
    </w:p>
    <w:p w:rsidR="0069083F" w:rsidRDefault="0069083F" w:rsidP="0069083F">
      <w:pPr>
        <w:spacing w:after="0" w:line="0" w:lineRule="atLeast"/>
        <w:ind w:left="36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t xml:space="preserve">Ответить на вопрос:  </w:t>
      </w:r>
      <w:r w:rsidRPr="0069083F">
        <w:rPr>
          <w:rFonts w:ascii="Times New Roman" w:eastAsia="Times New Roman" w:hAnsi="Times New Roman" w:cs="Times New Roman"/>
          <w:b/>
          <w:sz w:val="20"/>
          <w:szCs w:val="20"/>
        </w:rPr>
        <w:t>Чем закончилась борьба пап за светскую власть?</w:t>
      </w:r>
    </w:p>
    <w:p w:rsidR="0069083F" w:rsidRDefault="0069083F" w:rsidP="0069083F">
      <w:pPr>
        <w:spacing w:after="0" w:line="0" w:lineRule="atLeast"/>
        <w:ind w:left="36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9083F" w:rsidRPr="0069083F" w:rsidRDefault="0069083F" w:rsidP="0069083F">
      <w:pPr>
        <w:spacing w:after="0" w:line="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83F">
        <w:rPr>
          <w:rFonts w:ascii="Times New Roman" w:eastAsia="Times New Roman" w:hAnsi="Times New Roman" w:cs="Times New Roman"/>
          <w:sz w:val="24"/>
          <w:szCs w:val="24"/>
        </w:rPr>
        <w:t xml:space="preserve">Для ответа на вопрос прочесть материал учебника </w:t>
      </w:r>
      <w:proofErr w:type="gramStart"/>
      <w:r w:rsidRPr="0069083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69083F">
        <w:rPr>
          <w:rFonts w:ascii="Times New Roman" w:eastAsia="Times New Roman" w:hAnsi="Times New Roman" w:cs="Times New Roman"/>
          <w:sz w:val="24"/>
          <w:szCs w:val="24"/>
        </w:rPr>
        <w:t xml:space="preserve"> с. 130-132.</w:t>
      </w:r>
    </w:p>
    <w:p w:rsidR="0069083F" w:rsidRDefault="0069083F" w:rsidP="0069083F">
      <w:pPr>
        <w:ind w:firstLine="708"/>
        <w:rPr>
          <w:sz w:val="24"/>
          <w:szCs w:val="24"/>
        </w:rPr>
      </w:pPr>
      <w:r w:rsidRPr="0069083F">
        <w:rPr>
          <w:sz w:val="24"/>
          <w:szCs w:val="24"/>
        </w:rPr>
        <w:t xml:space="preserve">Приведите примеры, которые свидетельствуют, что при Иннокентии </w:t>
      </w:r>
      <w:r w:rsidRPr="0069083F">
        <w:rPr>
          <w:sz w:val="24"/>
          <w:szCs w:val="24"/>
          <w:lang w:val="en-US"/>
        </w:rPr>
        <w:t>III</w:t>
      </w:r>
      <w:r w:rsidRPr="0069083F">
        <w:rPr>
          <w:sz w:val="24"/>
          <w:szCs w:val="24"/>
        </w:rPr>
        <w:t xml:space="preserve"> власть </w:t>
      </w:r>
      <w:r>
        <w:rPr>
          <w:sz w:val="24"/>
          <w:szCs w:val="24"/>
        </w:rPr>
        <w:t xml:space="preserve">            </w:t>
      </w:r>
      <w:r w:rsidRPr="0069083F">
        <w:rPr>
          <w:sz w:val="24"/>
          <w:szCs w:val="24"/>
        </w:rPr>
        <w:t>папы достигла наивысшего могущества</w:t>
      </w:r>
      <w:r>
        <w:rPr>
          <w:sz w:val="24"/>
          <w:szCs w:val="24"/>
        </w:rPr>
        <w:t>.</w:t>
      </w:r>
    </w:p>
    <w:p w:rsidR="0069083F" w:rsidRDefault="0069083F" w:rsidP="0069083F">
      <w:pPr>
        <w:ind w:firstLine="708"/>
        <w:rPr>
          <w:sz w:val="24"/>
          <w:szCs w:val="24"/>
        </w:rPr>
      </w:pPr>
    </w:p>
    <w:p w:rsidR="0069083F" w:rsidRPr="0069083F" w:rsidRDefault="0069083F" w:rsidP="0069083F">
      <w:pPr>
        <w:ind w:firstLine="708"/>
        <w:rPr>
          <w:sz w:val="24"/>
          <w:szCs w:val="24"/>
          <w:u w:val="single"/>
        </w:rPr>
      </w:pPr>
      <w:r w:rsidRPr="0069083F">
        <w:rPr>
          <w:sz w:val="24"/>
          <w:szCs w:val="24"/>
          <w:u w:val="single"/>
        </w:rPr>
        <w:t>Карточка для 3 группы:</w:t>
      </w:r>
    </w:p>
    <w:p w:rsidR="00EE3FEC" w:rsidRDefault="00EE3FEC" w:rsidP="0069083F">
      <w:pPr>
        <w:ind w:left="708"/>
      </w:pPr>
      <w:r>
        <w:t xml:space="preserve">Ответить на вопрос:  </w:t>
      </w:r>
      <w:r w:rsidRPr="00EE3FEC">
        <w:rPr>
          <w:rFonts w:ascii="Times New Roman" w:eastAsia="Times New Roman" w:hAnsi="Times New Roman" w:cs="Times New Roman"/>
          <w:b/>
          <w:sz w:val="20"/>
          <w:szCs w:val="20"/>
        </w:rPr>
        <w:t>Что проповедовали еретики, как церковь боролась с еретиками?</w:t>
      </w:r>
    </w:p>
    <w:p w:rsidR="0069083F" w:rsidRDefault="00EE3FEC" w:rsidP="00EE3FEC">
      <w:pPr>
        <w:ind w:firstLine="708"/>
      </w:pPr>
      <w:r>
        <w:t>Для ответа на вопрос, прочесть материал учебника с.132-134</w:t>
      </w:r>
    </w:p>
    <w:p w:rsidR="00EE3FEC" w:rsidRPr="00EE3FEC" w:rsidRDefault="00EE3FEC" w:rsidP="00EE3FEC">
      <w:pPr>
        <w:ind w:firstLine="708"/>
      </w:pPr>
      <w:r>
        <w:t>Кто такие еретики? Что критиковали в церкви еретики?</w:t>
      </w:r>
    </w:p>
    <w:sectPr w:rsidR="00EE3FEC" w:rsidRPr="00EE3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7FD2"/>
    <w:multiLevelType w:val="hybridMultilevel"/>
    <w:tmpl w:val="B2365CE6"/>
    <w:lvl w:ilvl="0" w:tplc="CEB230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B586721"/>
    <w:multiLevelType w:val="hybridMultilevel"/>
    <w:tmpl w:val="07384C04"/>
    <w:lvl w:ilvl="0" w:tplc="B6BE15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E8A3F4C"/>
    <w:multiLevelType w:val="hybridMultilevel"/>
    <w:tmpl w:val="CED0B67A"/>
    <w:lvl w:ilvl="0" w:tplc="1E58A1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5684FF3"/>
    <w:multiLevelType w:val="hybridMultilevel"/>
    <w:tmpl w:val="FAA8C9B4"/>
    <w:lvl w:ilvl="0" w:tplc="A094DB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083F"/>
    <w:rsid w:val="0069083F"/>
    <w:rsid w:val="00EE3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8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Цифроном</dc:creator>
  <cp:keywords/>
  <dc:description/>
  <cp:lastModifiedBy>Цифроном</cp:lastModifiedBy>
  <cp:revision>2</cp:revision>
  <dcterms:created xsi:type="dcterms:W3CDTF">2017-11-12T13:30:00Z</dcterms:created>
  <dcterms:modified xsi:type="dcterms:W3CDTF">2017-11-12T13:46:00Z</dcterms:modified>
</cp:coreProperties>
</file>