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CA" w:rsidRDefault="00450DCA" w:rsidP="00450DCA">
      <w:pPr>
        <w:spacing w:line="240" w:lineRule="auto"/>
        <w:rPr>
          <w:lang w:val="ru-RU"/>
        </w:rPr>
      </w:pPr>
      <w:r>
        <w:rPr>
          <w:lang w:val="ru-RU"/>
        </w:rPr>
        <w:t xml:space="preserve">Приложение </w:t>
      </w:r>
    </w:p>
    <w:p w:rsidR="00EB3D91" w:rsidRPr="00450DCA" w:rsidRDefault="00450DCA" w:rsidP="00450DCA">
      <w:pPr>
        <w:ind w:firstLine="0"/>
        <w:rPr>
          <w:lang w:val="ru-RU"/>
        </w:rPr>
      </w:pPr>
      <w:r>
        <w:rPr>
          <w:lang w:val="ru-RU"/>
        </w:rPr>
        <w:t xml:space="preserve">      </w:t>
      </w:r>
      <w:r w:rsidRPr="00450DCA">
        <w:rPr>
          <w:lang w:val="ru-RU"/>
        </w:rPr>
        <w:t>ЛСМ  к уроку по теме:</w:t>
      </w:r>
      <w:r w:rsidR="00C863E5">
        <w:rPr>
          <w:noProof/>
          <w:lang w:val="ru-RU" w:eastAsia="ru-RU"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6" type="#_x0000_t120" style="position:absolute;margin-left:265.65pt;margin-top:362.4pt;width:21.45pt;height:8.6pt;z-index:25167974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61" type="#_x0000_t120" style="position:absolute;margin-left:120.8pt;margin-top:410.45pt;width:27.45pt;height:10.25pt;z-index:25168486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3" type="#_x0000_t120" style="position:absolute;margin-left:609.35pt;margin-top:415.55pt;width:30.9pt;height:9.4pt;z-index:251676672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2" type="#_x0000_t120" style="position:absolute;margin-left:562.2pt;margin-top:400.1pt;width:30pt;height:10.35pt;z-index:251675648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1" type="#_x0000_t120" style="position:absolute;margin-left:521.1pt;margin-top:385.55pt;width:30pt;height:14.55pt;z-index:25167462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0" type="#_x0000_t120" style="position:absolute;margin-left:485.1pt;margin-top:371pt;width:24.85pt;height:14.55pt;z-index:251673600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49" type="#_x0000_t120" style="position:absolute;margin-left:444.8pt;margin-top:356.4pt;width:30.85pt;height:14.6pt;z-index:251672576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60" type="#_x0000_t120" style="position:absolute;margin-left:155.1pt;margin-top:400.1pt;width:29.15pt;height:10.35pt;z-index:251683840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9" type="#_x0000_t120" style="position:absolute;margin-left:185.95pt;margin-top:389pt;width:25.7pt;height:11.1pt;z-index:251682816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8" type="#_x0000_t120" style="position:absolute;margin-left:211.65pt;margin-top:379.55pt;width:25.7pt;height:9.45pt;z-index:251681792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 id="_x0000_s1057" type="#_x0000_t120" style="position:absolute;margin-left:237.35pt;margin-top:371pt;width:23.15pt;height:8.55pt;z-index:251680768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C863E5"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17.1pt;margin-top:442.1pt;width:137.1pt;height:40.3pt;z-index:251661312;mso-position-horizontal-relative:text;mso-position-vertical-relative:text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01A71" w:rsidRPr="00037AFA" w:rsidRDefault="00801A71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37AFA">
                    <w:rPr>
                      <w:b/>
                      <w:sz w:val="24"/>
                      <w:szCs w:val="24"/>
                      <w:lang w:val="ru-RU"/>
                    </w:rPr>
                    <w:t>Сложные</w:t>
                  </w:r>
                </w:p>
              </w:txbxContent>
            </v:textbox>
          </v:shape>
        </w:pict>
      </w:r>
      <w:r w:rsidR="00C863E5">
        <w:rPr>
          <w:noProof/>
          <w:lang w:val="ru-RU" w:eastAsia="ru-RU" w:bidi="ar-SA"/>
        </w:rPr>
        <w:pict>
          <v:shape id="_x0000_s1028" type="#_x0000_t202" style="position:absolute;margin-left:35.1pt;margin-top:446.4pt;width:128.55pt;height:43.7pt;z-index:251660288;mso-position-horizontal-relative:text;mso-position-vertical-relative:text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01A71" w:rsidRPr="00037AFA" w:rsidRDefault="00801A71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37AFA">
                    <w:rPr>
                      <w:b/>
                      <w:sz w:val="24"/>
                      <w:szCs w:val="24"/>
                      <w:lang w:val="ru-RU"/>
                    </w:rPr>
                    <w:t>Простые</w:t>
                  </w:r>
                </w:p>
                <w:p w:rsidR="00801A71" w:rsidRDefault="00801A71"/>
              </w:txbxContent>
            </v:textbox>
          </v:shape>
        </w:pict>
      </w:r>
      <w:r w:rsidR="00C863E5"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56.5pt;margin-top:278.4pt;width:.1pt;height:62.55pt;z-index:251664384;mso-position-horizontal-relative:text;mso-position-vertical-relative:text" o:connectortype="straight">
            <v:stroke endarrow="block"/>
          </v:shape>
        </w:pict>
      </w:r>
      <w:r w:rsidR="00C863E5">
        <w:rPr>
          <w:noProof/>
          <w:lang w:val="ru-RU" w:eastAsia="ru-RU" w:bidi="ar-SA"/>
        </w:rPr>
        <w:pict>
          <v:shape id="_x0000_s1048" type="#_x0000_t32" style="position:absolute;margin-left:431.95pt;margin-top:356.4pt;width:222.85pt;height:75.45pt;z-index:251671552;mso-position-horizontal-relative:text;mso-position-vertical-relative:text" o:connectortype="straight">
            <v:stroke endarrow="block"/>
          </v:shape>
        </w:pict>
      </w:r>
      <w:r w:rsidR="00C863E5">
        <w:rPr>
          <w:noProof/>
          <w:lang w:val="ru-RU" w:eastAsia="ru-RU" w:bidi="ar-SA"/>
        </w:rPr>
        <w:pict>
          <v:shape id="_x0000_s1038" type="#_x0000_t202" style="position:absolute;margin-left:748.2pt;margin-top:394.1pt;width:44.6pt;height:30.85pt;z-index:251670528;mso-position-horizontal-relative:text;mso-position-vertical-relative:text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801A71" w:rsidRPr="00801A71" w:rsidRDefault="00801A71" w:rsidP="00801A71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3</w:t>
                  </w:r>
                </w:p>
              </w:txbxContent>
            </v:textbox>
          </v:shape>
        </w:pict>
      </w:r>
      <w:r w:rsidR="00C863E5">
        <w:rPr>
          <w:noProof/>
          <w:lang w:val="ru-RU" w:eastAsia="ru-RU" w:bidi="ar-SA"/>
        </w:rPr>
        <w:pict>
          <v:shape id="_x0000_s1036" type="#_x0000_t202" style="position:absolute;margin-left:3.35pt;margin-top:385.55pt;width:50.6pt;height:30pt;z-index:251668480;mso-position-horizontal-relative:text;mso-position-vertical-relative:text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801A71" w:rsidRPr="00801A71" w:rsidRDefault="00801A71" w:rsidP="00801A71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2</w:t>
                  </w:r>
                </w:p>
              </w:txbxContent>
            </v:textbox>
          </v:shape>
        </w:pict>
      </w:r>
      <w:r w:rsidR="00C863E5">
        <w:rPr>
          <w:noProof/>
          <w:lang w:val="ru-RU" w:eastAsia="ru-RU" w:bidi="ar-SA"/>
        </w:rPr>
        <w:pict>
          <v:shape id="_x0000_s1035" type="#_x0000_t202" style="position:absolute;margin-left:224.5pt;margin-top:63.25pt;width:51.45pt;height:30.85pt;z-index:251667456;mso-position-horizontal-relative:text;mso-position-vertical-relative:text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801A71" w:rsidRPr="00801A71" w:rsidRDefault="00801A71" w:rsidP="00801A71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1</w:t>
                  </w:r>
                </w:p>
              </w:txbxContent>
            </v:textbox>
          </v:shape>
        </w:pict>
      </w:r>
      <w:r w:rsidR="00C863E5">
        <w:rPr>
          <w:noProof/>
          <w:lang w:val="ru-RU" w:eastAsia="ru-RU" w:bidi="ar-SA"/>
        </w:rPr>
        <w:pict>
          <v:shape id="_x0000_s1037" type="#_x0000_t202" style="position:absolute;margin-left:821.05pt;margin-top:356.4pt;width:7.75pt;height:9.45pt;z-index:251669504;mso-position-horizontal-relative:text;mso-position-vertical-relative:text">
            <v:textbox>
              <w:txbxContent>
                <w:p w:rsidR="00801A71" w:rsidRDefault="00801A71"/>
              </w:txbxContent>
            </v:textbox>
          </v:shape>
        </w:pict>
      </w:r>
      <w:r w:rsidR="00C863E5">
        <w:rPr>
          <w:noProof/>
          <w:lang w:val="ru-RU" w:eastAsia="ru-RU" w:bidi="ar-SA"/>
        </w:rPr>
        <w:pict>
          <v:shape id="_x0000_s1033" type="#_x0000_t32" style="position:absolute;margin-left:101.1pt;margin-top:365.85pt;width:186pt;height:59.1pt;flip:x;z-index:251665408;mso-position-horizontal-relative:text;mso-position-vertical-relative:text" o:connectortype="straight">
            <v:stroke endarrow="block"/>
          </v:shape>
        </w:pict>
      </w:r>
      <w:r w:rsidR="00C863E5">
        <w:rPr>
          <w:noProof/>
          <w:lang w:val="ru-RU" w:eastAsia="ru-RU" w:bidi="ar-SA"/>
        </w:rPr>
        <w:pict>
          <v:shape id="_x0000_s1031" type="#_x0000_t32" style="position:absolute;margin-left:356.5pt;margin-top:124.1pt;width:.05pt;height:93.45pt;flip:y;z-index:251663360;mso-position-horizontal-relative:text;mso-position-vertical-relative:text" o:connectortype="straight">
            <v:stroke endarrow="block"/>
          </v:shape>
        </w:pict>
      </w:r>
      <w:r w:rsidR="00C863E5">
        <w:rPr>
          <w:noProof/>
          <w:lang w:val="ru-RU" w:eastAsia="ru-RU" w:bidi="ar-SA"/>
        </w:rPr>
        <w:pict>
          <v:shape id="_x0000_s1030" type="#_x0000_t202" style="position:absolute;margin-left:292.2pt;margin-top:76.1pt;width:126pt;height:48pt;z-index:251662336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01A71" w:rsidRPr="00801A71" w:rsidRDefault="00801A71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Функции</w:t>
                  </w:r>
                </w:p>
              </w:txbxContent>
            </v:textbox>
          </v:shape>
        </w:pict>
      </w:r>
      <w:r w:rsidRPr="00450DCA">
        <w:rPr>
          <w:lang w:val="ru-RU"/>
        </w:rPr>
        <w:t xml:space="preserve"> «Соцветия»</w:t>
      </w:r>
    </w:p>
    <w:p w:rsidR="00EB3D91" w:rsidRPr="00450DCA" w:rsidRDefault="00EB3D91" w:rsidP="00EB3D91">
      <w:pPr>
        <w:rPr>
          <w:lang w:val="ru-RU"/>
        </w:rPr>
      </w:pPr>
    </w:p>
    <w:p w:rsidR="00EB3D91" w:rsidRPr="00450DCA" w:rsidRDefault="00EB3D91" w:rsidP="00EB3D91">
      <w:pPr>
        <w:rPr>
          <w:lang w:val="ru-RU"/>
        </w:rPr>
      </w:pPr>
    </w:p>
    <w:p w:rsidR="00EB3D91" w:rsidRPr="00450DCA" w:rsidRDefault="00EB3D91" w:rsidP="00EB3D91">
      <w:pPr>
        <w:rPr>
          <w:lang w:val="ru-RU"/>
        </w:rPr>
      </w:pPr>
    </w:p>
    <w:p w:rsidR="00EB3D91" w:rsidRPr="005011FC" w:rsidRDefault="00C863E5" w:rsidP="00EB3D91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54" type="#_x0000_t120" style="position:absolute;left:0;text-align:left;margin-left:338.45pt;margin-top:21.2pt;width:36pt;height:23.15pt;z-index:25167769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5011FC">
        <w:rPr>
          <w:lang w:val="ru-RU"/>
        </w:rPr>
        <w:t xml:space="preserve">                                           Привлекать насекомых-опылителей</w:t>
      </w:r>
    </w:p>
    <w:p w:rsidR="00EB3D91" w:rsidRPr="00450DCA" w:rsidRDefault="00EB3D91" w:rsidP="00EB3D91">
      <w:pPr>
        <w:rPr>
          <w:lang w:val="ru-RU"/>
        </w:rPr>
      </w:pPr>
    </w:p>
    <w:p w:rsidR="00EB3D91" w:rsidRPr="00450DCA" w:rsidRDefault="00C863E5" w:rsidP="00EB3D91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26" type="#_x0000_t202" style="position:absolute;left:0;text-align:left;margin-left:275.95pt;margin-top:1.45pt;width:186pt;height:45.4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801A71" w:rsidRPr="00801A71" w:rsidRDefault="00801A71" w:rsidP="005011FC">
                  <w:pPr>
                    <w:spacing w:line="240" w:lineRule="auto"/>
                    <w:ind w:firstLine="0"/>
                    <w:rPr>
                      <w:lang w:val="ru-RU"/>
                    </w:rPr>
                  </w:pPr>
                  <w:r w:rsidRPr="005011FC">
                    <w:rPr>
                      <w:sz w:val="24"/>
                      <w:szCs w:val="24"/>
                      <w:lang w:val="ru-RU"/>
                    </w:rPr>
                    <w:t>Соцветия</w:t>
                  </w:r>
                  <w:r w:rsidR="005011FC">
                    <w:rPr>
                      <w:lang w:val="ru-RU"/>
                    </w:rPr>
                    <w:t xml:space="preserve"> (о</w:t>
                  </w:r>
                  <w:r w:rsidR="00037AFA">
                    <w:rPr>
                      <w:lang w:val="ru-RU"/>
                    </w:rPr>
                    <w:t>пределение)</w:t>
                  </w:r>
                  <w:r w:rsidR="005011FC">
                    <w:rPr>
                      <w:lang w:val="ru-RU"/>
                    </w:rPr>
                    <w:t xml:space="preserve"> – группа цветков, собранных вместе</w:t>
                  </w:r>
                </w:p>
              </w:txbxContent>
            </v:textbox>
          </v:shape>
        </w:pict>
      </w:r>
    </w:p>
    <w:p w:rsidR="00EB3D91" w:rsidRPr="00450DCA" w:rsidRDefault="00EB3D91" w:rsidP="00EB3D91">
      <w:pPr>
        <w:rPr>
          <w:lang w:val="ru-RU"/>
        </w:rPr>
      </w:pPr>
    </w:p>
    <w:p w:rsidR="00EB3D91" w:rsidRPr="00450DCA" w:rsidRDefault="00EB3D91" w:rsidP="00EB3D91">
      <w:pPr>
        <w:rPr>
          <w:lang w:val="ru-RU"/>
        </w:rPr>
      </w:pPr>
    </w:p>
    <w:p w:rsidR="00F64803" w:rsidRDefault="00C863E5" w:rsidP="00EB3D91">
      <w:pPr>
        <w:tabs>
          <w:tab w:val="left" w:pos="3531"/>
          <w:tab w:val="left" w:pos="5194"/>
        </w:tabs>
        <w:spacing w:after="0" w:line="240" w:lineRule="auto"/>
        <w:rPr>
          <w:lang w:val="ru-RU"/>
        </w:rPr>
      </w:pPr>
      <w:r>
        <w:rPr>
          <w:noProof/>
          <w:lang w:val="ru-RU" w:eastAsia="ru-RU" w:bidi="ar-SA"/>
        </w:rPr>
        <w:pict>
          <v:shape id="_x0000_s1027" type="#_x0000_t202" style="position:absolute;left:0;text-align:left;margin-left:292.2pt;margin-top:5.25pt;width:147.45pt;height:38.6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01A71" w:rsidRPr="00801A71" w:rsidRDefault="00801A71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Классификация</w:t>
                  </w:r>
                </w:p>
              </w:txbxContent>
            </v:textbox>
          </v:shape>
        </w:pict>
      </w:r>
      <w:r w:rsidR="00EB3D91" w:rsidRPr="00450DCA">
        <w:rPr>
          <w:lang w:val="ru-RU"/>
        </w:rPr>
        <w:tab/>
      </w:r>
      <w:r w:rsidR="00EB3D91">
        <w:rPr>
          <w:lang w:val="ru-RU"/>
        </w:rPr>
        <w:t xml:space="preserve">             Початок</w:t>
      </w:r>
      <w:r w:rsidR="00EB3D91" w:rsidRPr="00EB3D91">
        <w:rPr>
          <w:lang w:val="ru-RU"/>
        </w:rPr>
        <w:tab/>
      </w:r>
      <w:r w:rsidR="00E40546">
        <w:rPr>
          <w:lang w:val="ru-RU"/>
        </w:rPr>
        <w:t xml:space="preserve">                                                            Метелка</w:t>
      </w:r>
    </w:p>
    <w:p w:rsidR="00EB3D91" w:rsidRDefault="00EB3D91" w:rsidP="00EB3D91">
      <w:pPr>
        <w:tabs>
          <w:tab w:val="left" w:pos="5194"/>
        </w:tabs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Кисть</w:t>
      </w:r>
      <w:r w:rsidR="00E40546">
        <w:rPr>
          <w:lang w:val="ru-RU"/>
        </w:rPr>
        <w:t xml:space="preserve">                                                                                        Сложный колос</w:t>
      </w:r>
    </w:p>
    <w:p w:rsidR="00EB3D91" w:rsidRDefault="00EB3D91" w:rsidP="00EB3D91">
      <w:pPr>
        <w:tabs>
          <w:tab w:val="left" w:pos="5194"/>
        </w:tabs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Зонтик</w:t>
      </w:r>
      <w:r w:rsidR="00E40546">
        <w:rPr>
          <w:lang w:val="ru-RU"/>
        </w:rPr>
        <w:t xml:space="preserve">                                                                                                             Корзинка</w:t>
      </w:r>
    </w:p>
    <w:p w:rsidR="00EB3D91" w:rsidRDefault="00EB3D91" w:rsidP="00E40546">
      <w:pPr>
        <w:tabs>
          <w:tab w:val="left" w:pos="5194"/>
        </w:tabs>
        <w:spacing w:after="0" w:line="276" w:lineRule="auto"/>
        <w:rPr>
          <w:lang w:val="ru-RU"/>
        </w:rPr>
      </w:pPr>
      <w:r>
        <w:rPr>
          <w:lang w:val="ru-RU"/>
        </w:rPr>
        <w:t xml:space="preserve">                                          Головка</w:t>
      </w:r>
      <w:r w:rsidR="00E40546">
        <w:rPr>
          <w:lang w:val="ru-RU"/>
        </w:rPr>
        <w:t xml:space="preserve">                                                                                                                                     Сложный зонтик</w:t>
      </w:r>
    </w:p>
    <w:p w:rsidR="00EB3D91" w:rsidRDefault="00EB3D91" w:rsidP="00E40546">
      <w:pPr>
        <w:tabs>
          <w:tab w:val="left" w:pos="5194"/>
        </w:tabs>
        <w:spacing w:after="0" w:line="276" w:lineRule="auto"/>
        <w:rPr>
          <w:lang w:val="ru-RU"/>
        </w:rPr>
      </w:pPr>
      <w:r>
        <w:rPr>
          <w:lang w:val="ru-RU"/>
        </w:rPr>
        <w:t xml:space="preserve">                              Завиток</w:t>
      </w:r>
      <w:r w:rsidR="00E40546">
        <w:rPr>
          <w:lang w:val="ru-RU"/>
        </w:rPr>
        <w:t xml:space="preserve">                                                                                                                                                              Щиток</w:t>
      </w:r>
    </w:p>
    <w:p w:rsidR="00EB3D91" w:rsidRPr="00EB3D91" w:rsidRDefault="00EB3D91" w:rsidP="00EB3D91">
      <w:pPr>
        <w:tabs>
          <w:tab w:val="left" w:pos="5194"/>
        </w:tabs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Колос</w:t>
      </w:r>
    </w:p>
    <w:sectPr w:rsidR="00EB3D91" w:rsidRPr="00EB3D91" w:rsidSect="00424D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2A63"/>
    <w:multiLevelType w:val="hybridMultilevel"/>
    <w:tmpl w:val="68CE4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95076B"/>
    <w:multiLevelType w:val="hybridMultilevel"/>
    <w:tmpl w:val="91F4CCB6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1A71"/>
    <w:rsid w:val="00037AFA"/>
    <w:rsid w:val="00146AD3"/>
    <w:rsid w:val="002E79FA"/>
    <w:rsid w:val="00351D1D"/>
    <w:rsid w:val="003B1CA9"/>
    <w:rsid w:val="003D6E33"/>
    <w:rsid w:val="00424D13"/>
    <w:rsid w:val="00450DCA"/>
    <w:rsid w:val="005011FC"/>
    <w:rsid w:val="005861C7"/>
    <w:rsid w:val="006A1250"/>
    <w:rsid w:val="00731FC5"/>
    <w:rsid w:val="007717BD"/>
    <w:rsid w:val="007F2B61"/>
    <w:rsid w:val="00801A71"/>
    <w:rsid w:val="008721A2"/>
    <w:rsid w:val="008C0A2A"/>
    <w:rsid w:val="00A73EEE"/>
    <w:rsid w:val="00B90E0E"/>
    <w:rsid w:val="00BE7BF0"/>
    <w:rsid w:val="00C007C9"/>
    <w:rsid w:val="00C85FDF"/>
    <w:rsid w:val="00C863E5"/>
    <w:rsid w:val="00D30EFC"/>
    <w:rsid w:val="00E1275E"/>
    <w:rsid w:val="00E36802"/>
    <w:rsid w:val="00E40546"/>
    <w:rsid w:val="00E77FF0"/>
    <w:rsid w:val="00EB3D91"/>
    <w:rsid w:val="00EC14CB"/>
    <w:rsid w:val="00F0586B"/>
    <w:rsid w:val="00F6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5" type="connector" idref="#_x0000_s1032"/>
        <o:r id="V:Rule6" type="connector" idref="#_x0000_s1033"/>
        <o:r id="V:Rule7" type="connector" idref="#_x0000_s1031"/>
        <o:r id="V:Rule8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02"/>
  </w:style>
  <w:style w:type="paragraph" w:styleId="1">
    <w:name w:val="heading 1"/>
    <w:basedOn w:val="a"/>
    <w:next w:val="a"/>
    <w:link w:val="10"/>
    <w:uiPriority w:val="9"/>
    <w:qFormat/>
    <w:rsid w:val="00E3680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80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3680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3680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80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80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80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80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80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8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68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68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68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368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368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3680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368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3680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68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36802"/>
    <w:rPr>
      <w:b/>
      <w:bCs/>
      <w:spacing w:val="0"/>
    </w:rPr>
  </w:style>
  <w:style w:type="character" w:styleId="a9">
    <w:name w:val="Emphasis"/>
    <w:uiPriority w:val="20"/>
    <w:qFormat/>
    <w:rsid w:val="00E368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3680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368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68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3680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3680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368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368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368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36802"/>
    <w:rPr>
      <w:smallCaps/>
    </w:rPr>
  </w:style>
  <w:style w:type="character" w:styleId="af1">
    <w:name w:val="Intense Reference"/>
    <w:uiPriority w:val="32"/>
    <w:qFormat/>
    <w:rsid w:val="00E36802"/>
    <w:rPr>
      <w:b/>
      <w:bCs/>
      <w:smallCaps/>
      <w:color w:val="auto"/>
    </w:rPr>
  </w:style>
  <w:style w:type="character" w:styleId="af2">
    <w:name w:val="Book Title"/>
    <w:uiPriority w:val="33"/>
    <w:qFormat/>
    <w:rsid w:val="00E368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368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верв</dc:creator>
  <cp:lastModifiedBy>верв</cp:lastModifiedBy>
  <cp:revision>14</cp:revision>
  <dcterms:created xsi:type="dcterms:W3CDTF">2017-09-06T14:35:00Z</dcterms:created>
  <dcterms:modified xsi:type="dcterms:W3CDTF">2017-09-11T18:14:00Z</dcterms:modified>
</cp:coreProperties>
</file>