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49BC" w:rsidRDefault="00AF49BC" w:rsidP="00763020">
      <w:pPr>
        <w:pStyle w:val="BodyTextIndent3"/>
        <w:ind w:left="3686"/>
        <w:rPr>
          <w:i/>
          <w:sz w:val="24"/>
        </w:rPr>
      </w:pPr>
    </w:p>
    <w:p w:rsidR="00AF49BC" w:rsidRDefault="00AF49BC" w:rsidP="00763020">
      <w:pPr>
        <w:pStyle w:val="BodyTextIndent3"/>
        <w:ind w:left="3686"/>
        <w:rPr>
          <w:i/>
          <w:sz w:val="24"/>
        </w:rPr>
      </w:pPr>
    </w:p>
    <w:p w:rsidR="00AF49BC" w:rsidRDefault="00AF49BC" w:rsidP="00763020">
      <w:pPr>
        <w:pStyle w:val="BodyTextIndent3"/>
        <w:ind w:left="3686"/>
        <w:rPr>
          <w:i/>
          <w:sz w:val="24"/>
        </w:rPr>
      </w:pPr>
    </w:p>
    <w:p w:rsidR="00AF49BC" w:rsidRDefault="00AF49BC" w:rsidP="00036574">
      <w:pPr>
        <w:jc w:val="center"/>
        <w:rPr>
          <w:sz w:val="40"/>
          <w:szCs w:val="40"/>
        </w:rPr>
      </w:pPr>
      <w:r>
        <w:rPr>
          <w:sz w:val="40"/>
          <w:szCs w:val="40"/>
        </w:rPr>
        <w:t>ПРОГРАММА</w:t>
      </w:r>
    </w:p>
    <w:p w:rsidR="00AF49BC" w:rsidRDefault="00AF49BC" w:rsidP="003B5B7B">
      <w:pPr>
        <w:jc w:val="center"/>
        <w:rPr>
          <w:sz w:val="40"/>
          <w:szCs w:val="40"/>
        </w:rPr>
      </w:pPr>
      <w:r>
        <w:rPr>
          <w:sz w:val="40"/>
          <w:szCs w:val="40"/>
        </w:rPr>
        <w:t>детского фольклорного кружка «Родничок»</w:t>
      </w:r>
    </w:p>
    <w:p w:rsidR="00AF49BC" w:rsidRDefault="00AF49BC" w:rsidP="00F46E79">
      <w:pPr>
        <w:rPr>
          <w:sz w:val="40"/>
          <w:szCs w:val="40"/>
        </w:rPr>
      </w:pPr>
    </w:p>
    <w:p w:rsidR="00AF49BC" w:rsidRDefault="00AF49BC" w:rsidP="00F46E79">
      <w:pPr>
        <w:rPr>
          <w:sz w:val="40"/>
          <w:szCs w:val="40"/>
        </w:rPr>
      </w:pPr>
    </w:p>
    <w:p w:rsidR="00AF49BC" w:rsidRDefault="00AF49BC" w:rsidP="00F46E79">
      <w:pPr>
        <w:jc w:val="right"/>
        <w:rPr>
          <w:sz w:val="40"/>
          <w:szCs w:val="40"/>
        </w:rPr>
      </w:pPr>
    </w:p>
    <w:p w:rsidR="00AF49BC" w:rsidRDefault="00AF49BC" w:rsidP="00F46E79">
      <w:pPr>
        <w:jc w:val="right"/>
        <w:rPr>
          <w:sz w:val="40"/>
          <w:szCs w:val="40"/>
        </w:rPr>
      </w:pPr>
    </w:p>
    <w:p w:rsidR="00AF49BC" w:rsidRDefault="00AF49BC" w:rsidP="003B5B7B">
      <w:pPr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                                                       автор-составитель: </w:t>
      </w:r>
    </w:p>
    <w:p w:rsidR="00AF49BC" w:rsidRDefault="00AF49BC" w:rsidP="00F46E79">
      <w:pPr>
        <w:jc w:val="right"/>
        <w:rPr>
          <w:sz w:val="40"/>
          <w:szCs w:val="40"/>
        </w:rPr>
      </w:pPr>
      <w:r>
        <w:rPr>
          <w:sz w:val="40"/>
          <w:szCs w:val="40"/>
        </w:rPr>
        <w:t>Овчинникова Наталья</w:t>
      </w:r>
    </w:p>
    <w:p w:rsidR="00AF49BC" w:rsidRDefault="00AF49BC" w:rsidP="00F46E79">
      <w:pPr>
        <w:jc w:val="right"/>
        <w:rPr>
          <w:sz w:val="40"/>
          <w:szCs w:val="40"/>
        </w:rPr>
      </w:pPr>
      <w:r>
        <w:rPr>
          <w:sz w:val="40"/>
          <w:szCs w:val="40"/>
        </w:rPr>
        <w:t xml:space="preserve"> Александровна</w:t>
      </w:r>
    </w:p>
    <w:p w:rsidR="00AF49BC" w:rsidRDefault="00AF49BC" w:rsidP="00F46E79">
      <w:pPr>
        <w:jc w:val="right"/>
        <w:rPr>
          <w:sz w:val="40"/>
          <w:szCs w:val="40"/>
        </w:rPr>
      </w:pPr>
      <w:r>
        <w:rPr>
          <w:sz w:val="40"/>
          <w:szCs w:val="40"/>
        </w:rPr>
        <w:t>МБОУ СОШ №1</w:t>
      </w:r>
    </w:p>
    <w:p w:rsidR="00AF49BC" w:rsidRDefault="00AF49BC" w:rsidP="00F46E79">
      <w:pPr>
        <w:jc w:val="right"/>
        <w:rPr>
          <w:sz w:val="40"/>
          <w:szCs w:val="40"/>
        </w:rPr>
      </w:pPr>
      <w:r>
        <w:rPr>
          <w:sz w:val="40"/>
          <w:szCs w:val="40"/>
        </w:rPr>
        <w:t>города Зубцова.</w:t>
      </w:r>
    </w:p>
    <w:p w:rsidR="00AF49BC" w:rsidRDefault="00AF49BC" w:rsidP="00763020">
      <w:pPr>
        <w:pStyle w:val="BodyTextIndent3"/>
        <w:ind w:left="3686"/>
        <w:rPr>
          <w:i/>
          <w:sz w:val="24"/>
        </w:rPr>
      </w:pPr>
    </w:p>
    <w:p w:rsidR="00AF49BC" w:rsidRDefault="00AF49BC" w:rsidP="00763020">
      <w:pPr>
        <w:pStyle w:val="BodyTextIndent3"/>
        <w:ind w:left="3686"/>
        <w:rPr>
          <w:i/>
          <w:sz w:val="24"/>
        </w:rPr>
      </w:pPr>
    </w:p>
    <w:p w:rsidR="00AF49BC" w:rsidRDefault="00AF49BC" w:rsidP="00763020">
      <w:pPr>
        <w:pStyle w:val="BodyTextIndent3"/>
        <w:ind w:left="3686"/>
        <w:rPr>
          <w:i/>
          <w:sz w:val="24"/>
        </w:rPr>
      </w:pPr>
    </w:p>
    <w:p w:rsidR="00AF49BC" w:rsidRDefault="00AF49BC" w:rsidP="00763020">
      <w:pPr>
        <w:pStyle w:val="BodyTextIndent3"/>
        <w:ind w:left="3686"/>
        <w:rPr>
          <w:i/>
          <w:sz w:val="24"/>
        </w:rPr>
      </w:pPr>
    </w:p>
    <w:p w:rsidR="00AF49BC" w:rsidRDefault="00AF49BC" w:rsidP="00763020">
      <w:pPr>
        <w:pStyle w:val="BodyTextIndent3"/>
        <w:ind w:left="3686"/>
        <w:rPr>
          <w:i/>
          <w:sz w:val="24"/>
        </w:rPr>
      </w:pPr>
    </w:p>
    <w:p w:rsidR="00AF49BC" w:rsidRDefault="00AF49BC" w:rsidP="00763020">
      <w:pPr>
        <w:pStyle w:val="BodyTextIndent3"/>
        <w:ind w:left="3686"/>
        <w:rPr>
          <w:i/>
          <w:sz w:val="24"/>
        </w:rPr>
      </w:pPr>
    </w:p>
    <w:p w:rsidR="00AF49BC" w:rsidRDefault="00AF49BC" w:rsidP="00763020">
      <w:pPr>
        <w:pStyle w:val="BodyTextIndent3"/>
        <w:ind w:left="3686"/>
        <w:rPr>
          <w:i/>
          <w:sz w:val="24"/>
        </w:rPr>
      </w:pPr>
    </w:p>
    <w:p w:rsidR="00AF49BC" w:rsidRDefault="00AF49BC" w:rsidP="00763020">
      <w:pPr>
        <w:pStyle w:val="BodyTextIndent3"/>
        <w:ind w:left="3686"/>
        <w:rPr>
          <w:i/>
          <w:sz w:val="24"/>
        </w:rPr>
      </w:pPr>
    </w:p>
    <w:p w:rsidR="00AF49BC" w:rsidRDefault="00AF49BC" w:rsidP="00763020">
      <w:pPr>
        <w:pStyle w:val="BodyTextIndent3"/>
        <w:ind w:left="3686"/>
        <w:rPr>
          <w:i/>
          <w:sz w:val="24"/>
        </w:rPr>
      </w:pPr>
    </w:p>
    <w:p w:rsidR="00AF49BC" w:rsidRDefault="00AF49BC" w:rsidP="00763020">
      <w:pPr>
        <w:pStyle w:val="BodyTextIndent3"/>
        <w:ind w:left="3686"/>
        <w:rPr>
          <w:i/>
          <w:sz w:val="24"/>
        </w:rPr>
      </w:pPr>
    </w:p>
    <w:p w:rsidR="00AF49BC" w:rsidRDefault="00AF49BC" w:rsidP="00763020">
      <w:pPr>
        <w:pStyle w:val="BodyTextIndent3"/>
        <w:ind w:left="3686"/>
        <w:rPr>
          <w:i/>
          <w:sz w:val="24"/>
        </w:rPr>
      </w:pPr>
    </w:p>
    <w:p w:rsidR="00AF49BC" w:rsidRDefault="00AF49BC" w:rsidP="00763020">
      <w:pPr>
        <w:pStyle w:val="BodyTextIndent3"/>
        <w:ind w:left="3686"/>
        <w:rPr>
          <w:i/>
          <w:sz w:val="24"/>
        </w:rPr>
      </w:pPr>
    </w:p>
    <w:p w:rsidR="00AF49BC" w:rsidRDefault="00AF49BC" w:rsidP="00763020">
      <w:pPr>
        <w:pStyle w:val="BodyTextIndent3"/>
        <w:ind w:left="3686"/>
        <w:rPr>
          <w:i/>
          <w:sz w:val="24"/>
        </w:rPr>
      </w:pPr>
      <w:r>
        <w:rPr>
          <w:i/>
          <w:sz w:val="24"/>
        </w:rPr>
        <w:t>2014/15 уч. год</w:t>
      </w:r>
    </w:p>
    <w:p w:rsidR="00AF49BC" w:rsidRDefault="00AF49BC" w:rsidP="00763020">
      <w:pPr>
        <w:pStyle w:val="BodyTextIndent3"/>
        <w:ind w:left="3686"/>
        <w:rPr>
          <w:i/>
          <w:sz w:val="24"/>
        </w:rPr>
      </w:pPr>
      <w:r>
        <w:rPr>
          <w:i/>
          <w:sz w:val="24"/>
        </w:rPr>
        <w:t>«Мы живём в России, а пение здесь исстари было очень распространено. К сожалению, уходит в прошлое поющая Россия, в песнях раскрывающая свою душу, утверждавшая нравственность, прославляющая подвиги героев, и наполняющая души любовью, открывающей вокруг себя красоту мира, своей родины, людей.»</w:t>
      </w:r>
    </w:p>
    <w:p w:rsidR="00AF49BC" w:rsidRDefault="00AF49BC" w:rsidP="00763020">
      <w:pPr>
        <w:pStyle w:val="BodyTextIndent3"/>
        <w:ind w:left="3686" w:firstLine="0"/>
        <w:rPr>
          <w:i/>
          <w:sz w:val="24"/>
        </w:rPr>
      </w:pPr>
      <w:r>
        <w:rPr>
          <w:i/>
          <w:sz w:val="24"/>
        </w:rPr>
        <w:t>(Б.С.Рачина. Воспитание музыкой. Из опыта работы. 1991 год, стр.74.)</w:t>
      </w:r>
    </w:p>
    <w:p w:rsidR="00AF49BC" w:rsidRDefault="00AF49BC" w:rsidP="00763020">
      <w:pPr>
        <w:pStyle w:val="BodyTextIndent3"/>
      </w:pPr>
    </w:p>
    <w:p w:rsidR="00AF49BC" w:rsidRPr="008F5D3F" w:rsidRDefault="00AF49BC" w:rsidP="008D2DDF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8F5D3F">
        <w:rPr>
          <w:rFonts w:ascii="TimesNewRoman" w:hAnsi="TimesNewRoman" w:cs="TimesNewRoman"/>
          <w:sz w:val="24"/>
          <w:szCs w:val="24"/>
        </w:rPr>
        <w:t>Методологической основой разработки и реализации федерального</w:t>
      </w:r>
    </w:p>
    <w:p w:rsidR="00AF49BC" w:rsidRPr="008F5D3F" w:rsidRDefault="00AF49BC" w:rsidP="00A912D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F5D3F">
        <w:rPr>
          <w:rFonts w:ascii="TimesNewRoman" w:hAnsi="TimesNewRoman" w:cs="TimesNewRoman"/>
          <w:sz w:val="24"/>
          <w:szCs w:val="24"/>
        </w:rPr>
        <w:t>государственного образовательного стандарта общего образования является Концепция духовно</w:t>
      </w:r>
      <w:r w:rsidRPr="008F5D3F">
        <w:rPr>
          <w:rFonts w:ascii="Times New Roman" w:hAnsi="Times New Roman"/>
          <w:sz w:val="24"/>
          <w:szCs w:val="24"/>
        </w:rPr>
        <w:t>-</w:t>
      </w:r>
      <w:r w:rsidRPr="008F5D3F">
        <w:rPr>
          <w:rFonts w:ascii="TimesNewRoman" w:hAnsi="TimesNewRoman" w:cs="TimesNewRoman"/>
          <w:sz w:val="24"/>
          <w:szCs w:val="24"/>
        </w:rPr>
        <w:t>нравственного развития и воспитания</w:t>
      </w:r>
      <w:r w:rsidRPr="008F5D3F">
        <w:rPr>
          <w:rFonts w:ascii="Times New Roman" w:hAnsi="Times New Roman"/>
          <w:sz w:val="24"/>
          <w:szCs w:val="24"/>
        </w:rPr>
        <w:t xml:space="preserve">. </w:t>
      </w:r>
      <w:r w:rsidRPr="008F5D3F">
        <w:rPr>
          <w:rFonts w:ascii="TimesNewRoman" w:hAnsi="TimesNewRoman" w:cs="TimesNewRoman"/>
          <w:sz w:val="24"/>
          <w:szCs w:val="24"/>
        </w:rPr>
        <w:t>Концепция определяет цели и задачи духовно</w:t>
      </w:r>
      <w:r w:rsidRPr="008F5D3F">
        <w:rPr>
          <w:rFonts w:ascii="Times New Roman" w:hAnsi="Times New Roman"/>
          <w:sz w:val="24"/>
          <w:szCs w:val="24"/>
        </w:rPr>
        <w:t>-</w:t>
      </w:r>
      <w:r w:rsidRPr="008F5D3F">
        <w:rPr>
          <w:rFonts w:ascii="TimesNewRoman" w:hAnsi="TimesNewRoman" w:cs="TimesNewRoman"/>
          <w:sz w:val="24"/>
          <w:szCs w:val="24"/>
        </w:rPr>
        <w:t>нравственного развития и воспитания личности</w:t>
      </w:r>
      <w:r w:rsidRPr="008F5D3F">
        <w:rPr>
          <w:rFonts w:ascii="Times New Roman" w:hAnsi="Times New Roman"/>
          <w:sz w:val="24"/>
          <w:szCs w:val="24"/>
        </w:rPr>
        <w:t xml:space="preserve">, </w:t>
      </w:r>
      <w:r w:rsidRPr="008F5D3F">
        <w:rPr>
          <w:rFonts w:ascii="TimesNewRoman" w:hAnsi="TimesNewRoman" w:cs="TimesNewRoman"/>
          <w:sz w:val="24"/>
          <w:szCs w:val="24"/>
        </w:rPr>
        <w:t>систему базовых национальных ценностей</w:t>
      </w:r>
      <w:r w:rsidRPr="008F5D3F">
        <w:rPr>
          <w:rFonts w:ascii="Times New Roman" w:hAnsi="Times New Roman"/>
          <w:sz w:val="24"/>
          <w:szCs w:val="24"/>
        </w:rPr>
        <w:t xml:space="preserve">, </w:t>
      </w:r>
      <w:r w:rsidRPr="008F5D3F">
        <w:rPr>
          <w:rFonts w:ascii="TimesNewRoman" w:hAnsi="TimesNewRoman" w:cs="TimesNewRoman"/>
          <w:sz w:val="24"/>
          <w:szCs w:val="24"/>
        </w:rPr>
        <w:t>принципы духовно</w:t>
      </w:r>
      <w:r w:rsidRPr="008F5D3F">
        <w:rPr>
          <w:rFonts w:ascii="Times New Roman" w:hAnsi="Times New Roman"/>
          <w:sz w:val="24"/>
          <w:szCs w:val="24"/>
        </w:rPr>
        <w:t>-</w:t>
      </w:r>
      <w:r w:rsidRPr="008F5D3F">
        <w:rPr>
          <w:rFonts w:ascii="TimesNewRoman" w:hAnsi="TimesNewRoman" w:cs="TimesNewRoman"/>
          <w:sz w:val="24"/>
          <w:szCs w:val="24"/>
        </w:rPr>
        <w:t>нравственного развития и воспитания личности</w:t>
      </w:r>
      <w:r w:rsidRPr="008F5D3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5D3F">
        <w:rPr>
          <w:rFonts w:ascii="TimesNewRoman" w:hAnsi="TimesNewRoman" w:cs="TimesNewRoman"/>
          <w:sz w:val="24"/>
          <w:szCs w:val="24"/>
        </w:rPr>
        <w:t xml:space="preserve">Основным содержанием духовно </w:t>
      </w:r>
      <w:r w:rsidRPr="008F5D3F">
        <w:rPr>
          <w:rFonts w:ascii="Times New Roman" w:hAnsi="Times New Roman"/>
          <w:sz w:val="24"/>
          <w:szCs w:val="24"/>
        </w:rPr>
        <w:t xml:space="preserve">– </w:t>
      </w:r>
      <w:r w:rsidRPr="008F5D3F">
        <w:rPr>
          <w:rFonts w:ascii="TimesNewRoman" w:hAnsi="TimesNewRoman" w:cs="TimesNewRoman"/>
          <w:sz w:val="24"/>
          <w:szCs w:val="24"/>
        </w:rPr>
        <w:t>нравственного развития</w:t>
      </w:r>
      <w:r w:rsidRPr="008F5D3F">
        <w:rPr>
          <w:rFonts w:ascii="Times New Roman" w:hAnsi="Times New Roman"/>
          <w:sz w:val="24"/>
          <w:szCs w:val="24"/>
        </w:rPr>
        <w:t xml:space="preserve">, </w:t>
      </w:r>
      <w:r w:rsidRPr="008F5D3F">
        <w:rPr>
          <w:rFonts w:ascii="TimesNewRoman" w:hAnsi="TimesNewRoman" w:cs="TimesNewRoman"/>
          <w:sz w:val="24"/>
          <w:szCs w:val="24"/>
        </w:rPr>
        <w:t>воспитания и социализации являются базовые национальные ценности</w:t>
      </w:r>
      <w:r w:rsidRPr="008F5D3F">
        <w:rPr>
          <w:rFonts w:ascii="Times New Roman" w:hAnsi="Times New Roman"/>
          <w:sz w:val="24"/>
          <w:szCs w:val="24"/>
        </w:rPr>
        <w:t xml:space="preserve">. </w:t>
      </w:r>
      <w:r w:rsidRPr="008F5D3F">
        <w:rPr>
          <w:rFonts w:ascii="TimesNewRoman" w:hAnsi="TimesNewRoman" w:cs="TimesNewRoman"/>
          <w:sz w:val="24"/>
          <w:szCs w:val="24"/>
        </w:rPr>
        <w:t>Эти ценности мы храним в культурных и семейных традициях</w:t>
      </w:r>
      <w:r w:rsidRPr="008F5D3F">
        <w:rPr>
          <w:rFonts w:ascii="Times New Roman" w:hAnsi="Times New Roman"/>
          <w:sz w:val="24"/>
          <w:szCs w:val="24"/>
        </w:rPr>
        <w:t xml:space="preserve">, </w:t>
      </w:r>
      <w:r w:rsidRPr="008F5D3F">
        <w:rPr>
          <w:rFonts w:ascii="TimesNewRoman" w:hAnsi="TimesNewRoman" w:cs="TimesNewRoman"/>
          <w:sz w:val="24"/>
          <w:szCs w:val="24"/>
        </w:rPr>
        <w:t>передаем от поколения к поколению</w:t>
      </w:r>
      <w:r w:rsidRPr="008F5D3F">
        <w:rPr>
          <w:rFonts w:ascii="Times New Roman" w:hAnsi="Times New Roman"/>
          <w:sz w:val="24"/>
          <w:szCs w:val="24"/>
        </w:rPr>
        <w:t>.</w:t>
      </w:r>
    </w:p>
    <w:p w:rsidR="00AF49BC" w:rsidRDefault="00AF49BC" w:rsidP="00B22F89">
      <w:pPr>
        <w:jc w:val="center"/>
        <w:rPr>
          <w:b/>
          <w:sz w:val="28"/>
          <w:szCs w:val="28"/>
          <w:u w:val="single"/>
        </w:rPr>
      </w:pPr>
    </w:p>
    <w:p w:rsidR="00AF49BC" w:rsidRPr="00C402F5" w:rsidRDefault="00AF49BC" w:rsidP="00B22F89">
      <w:pPr>
        <w:jc w:val="center"/>
        <w:rPr>
          <w:sz w:val="28"/>
          <w:szCs w:val="28"/>
          <w:u w:val="single"/>
        </w:rPr>
      </w:pPr>
      <w:r w:rsidRPr="00C402F5">
        <w:rPr>
          <w:sz w:val="28"/>
          <w:szCs w:val="28"/>
          <w:u w:val="single"/>
        </w:rPr>
        <w:t>Пояснительная записка:</w:t>
      </w:r>
    </w:p>
    <w:p w:rsidR="00AF49BC" w:rsidRPr="00B22F89" w:rsidRDefault="00AF49BC" w:rsidP="00A912D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F49BC" w:rsidRPr="00B22F89" w:rsidRDefault="00AF49BC" w:rsidP="00641391">
      <w:pPr>
        <w:keepNext/>
        <w:widowControl w:val="0"/>
        <w:spacing w:line="360" w:lineRule="auto"/>
        <w:ind w:firstLine="567"/>
        <w:jc w:val="both"/>
        <w:outlineLvl w:val="0"/>
        <w:rPr>
          <w:rFonts w:ascii="Times New Roman" w:hAnsi="Times New Roman"/>
          <w:bCs/>
          <w:snapToGrid w:val="0"/>
          <w:sz w:val="28"/>
          <w:szCs w:val="28"/>
        </w:rPr>
      </w:pPr>
      <w:r w:rsidRPr="00B22F89">
        <w:rPr>
          <w:rFonts w:ascii="Times New Roman" w:hAnsi="Times New Roman"/>
          <w:bCs/>
          <w:snapToGrid w:val="0"/>
          <w:sz w:val="28"/>
          <w:szCs w:val="28"/>
        </w:rPr>
        <w:t xml:space="preserve">Русская и </w:t>
      </w:r>
      <w:r>
        <w:rPr>
          <w:rFonts w:ascii="Times New Roman" w:hAnsi="Times New Roman"/>
          <w:bCs/>
          <w:snapToGrid w:val="0"/>
          <w:sz w:val="28"/>
          <w:szCs w:val="28"/>
        </w:rPr>
        <w:t>славянская народная  песенная</w:t>
      </w:r>
      <w:r w:rsidRPr="00B22F89">
        <w:rPr>
          <w:rFonts w:ascii="Times New Roman" w:hAnsi="Times New Roman"/>
          <w:bCs/>
          <w:snapToGrid w:val="0"/>
          <w:sz w:val="28"/>
          <w:szCs w:val="28"/>
        </w:rPr>
        <w:t xml:space="preserve"> культура </w:t>
      </w:r>
      <w:r w:rsidRPr="00B22F89">
        <w:rPr>
          <w:rFonts w:ascii="Times New Roman" w:hAnsi="Times New Roman"/>
          <w:bCs/>
          <w:snapToGrid w:val="0"/>
          <w:sz w:val="28"/>
          <w:szCs w:val="28"/>
        </w:rPr>
        <w:sym w:font="Symbol" w:char="F02D"/>
      </w:r>
      <w:r w:rsidRPr="00B22F89">
        <w:rPr>
          <w:rFonts w:ascii="Times New Roman" w:hAnsi="Times New Roman"/>
          <w:bCs/>
          <w:snapToGrid w:val="0"/>
          <w:sz w:val="28"/>
          <w:szCs w:val="28"/>
        </w:rPr>
        <w:t xml:space="preserve"> одна из самых ярких страниц мирового искусства, аккумулирует духовный опыт предшествующих поколений, их представления о красоте, долге, чести, любви к Родине. Р</w:t>
      </w:r>
      <w:r w:rsidRPr="00B22F89">
        <w:rPr>
          <w:rFonts w:ascii="Times New Roman" w:hAnsi="Times New Roman"/>
          <w:snapToGrid w:val="0"/>
          <w:sz w:val="28"/>
          <w:szCs w:val="28"/>
        </w:rPr>
        <w:t>аскрытие огромного воспитател</w:t>
      </w:r>
      <w:r>
        <w:rPr>
          <w:rFonts w:ascii="Times New Roman" w:hAnsi="Times New Roman"/>
          <w:snapToGrid w:val="0"/>
          <w:sz w:val="28"/>
          <w:szCs w:val="28"/>
        </w:rPr>
        <w:t>ьного потенциала народной песни</w:t>
      </w:r>
      <w:r w:rsidRPr="00B22F89">
        <w:rPr>
          <w:rFonts w:ascii="Times New Roman" w:hAnsi="Times New Roman"/>
          <w:snapToGrid w:val="0"/>
          <w:sz w:val="28"/>
          <w:szCs w:val="28"/>
        </w:rPr>
        <w:t xml:space="preserve"> обеспечивает приоритет </w:t>
      </w:r>
      <w:r w:rsidRPr="00B22F89">
        <w:rPr>
          <w:rFonts w:ascii="Times New Roman" w:hAnsi="Times New Roman"/>
          <w:i/>
          <w:snapToGrid w:val="0"/>
          <w:sz w:val="28"/>
          <w:szCs w:val="28"/>
        </w:rPr>
        <w:t xml:space="preserve">духовно-нравственного развития </w:t>
      </w:r>
      <w:r w:rsidRPr="00B22F89">
        <w:rPr>
          <w:rFonts w:ascii="Times New Roman" w:hAnsi="Times New Roman"/>
          <w:snapToGrid w:val="0"/>
          <w:sz w:val="28"/>
          <w:szCs w:val="28"/>
        </w:rPr>
        <w:t xml:space="preserve">учащихся, является </w:t>
      </w:r>
      <w:r w:rsidRPr="00B22F89">
        <w:rPr>
          <w:rFonts w:ascii="Times New Roman" w:hAnsi="Times New Roman"/>
          <w:bCs/>
          <w:snapToGrid w:val="0"/>
          <w:sz w:val="28"/>
          <w:szCs w:val="28"/>
        </w:rPr>
        <w:t xml:space="preserve">эффективным путем воспитания национального и гражданского самосознания </w:t>
      </w:r>
      <w:r w:rsidRPr="00B22F89">
        <w:rPr>
          <w:rFonts w:ascii="Times New Roman" w:hAnsi="Times New Roman"/>
          <w:bCs/>
          <w:snapToGrid w:val="0"/>
          <w:sz w:val="28"/>
          <w:szCs w:val="28"/>
        </w:rPr>
        <w:sym w:font="Symbol" w:char="F02D"/>
      </w:r>
      <w:r w:rsidRPr="00B22F89">
        <w:rPr>
          <w:rFonts w:ascii="Times New Roman" w:hAnsi="Times New Roman"/>
          <w:bCs/>
          <w:snapToGrid w:val="0"/>
          <w:sz w:val="28"/>
          <w:szCs w:val="28"/>
        </w:rPr>
        <w:t xml:space="preserve"> гордости за непреходящие художественные ценности России, признанные во всем мире. </w:t>
      </w:r>
    </w:p>
    <w:p w:rsidR="00AF49BC" w:rsidRPr="00B22F89" w:rsidRDefault="00AF49BC" w:rsidP="00B22F89">
      <w:pPr>
        <w:pStyle w:val="BodyTextIndent3"/>
        <w:rPr>
          <w:szCs w:val="28"/>
        </w:rPr>
      </w:pPr>
      <w:r w:rsidRPr="00B22F89">
        <w:rPr>
          <w:szCs w:val="28"/>
        </w:rPr>
        <w:t>Знание фольклора сегодня осознаётся как непременная составляющая духовности, самобытный фактор преемственности поколений, приобщения к национальной культуре и истории народа. Ведь характерная для прежних времён передача традиций от взрослых к детям давно нарушилась. Современная система воспитания и образования выделила детей из мира взрослых. Социальные условия приводят к всё большей разобщённости работающих родителей и детей, которые основное время проводят в кругу сверстников. В результате появился разрыв между «культурой взрослых» и «культурой детей», утрачены многие детские игры.</w:t>
      </w:r>
    </w:p>
    <w:p w:rsidR="00AF49BC" w:rsidRPr="00B22F89" w:rsidRDefault="00AF49BC" w:rsidP="00A912D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F49BC" w:rsidRDefault="00AF49BC" w:rsidP="006B5B70">
      <w:pPr>
        <w:pStyle w:val="BodyTextIndent3"/>
        <w:rPr>
          <w:szCs w:val="28"/>
        </w:rPr>
      </w:pPr>
      <w:r w:rsidRPr="00B22F89">
        <w:rPr>
          <w:szCs w:val="28"/>
        </w:rPr>
        <w:t>Обращение к своим корням, к мудрости народной педагогики поможет восполнить дефицит духовного и нравственного развития, так как существующие утверждения позволяют рассматривать фольклор и как цель обучения народной культуре, и как средство нравственно-эстетического воспитания. Будучи частью быта, сферой коллективного нравственного сознания и социального опыта, фольклор заключает в себе богатейший потенциал эстетического и духовного воздействия на человека. Ещё В.Г.Белинский сказал, что откристаллизованный временем музыкальный фольклор «лучше самой истории свидетельствует о внутреннем быте народа, может служить проверкою его человечности, зеркалом его духа».</w:t>
      </w:r>
    </w:p>
    <w:p w:rsidR="00AF49BC" w:rsidRDefault="00AF49BC" w:rsidP="006B5B70">
      <w:pPr>
        <w:pStyle w:val="BodyTextIndent3"/>
        <w:rPr>
          <w:szCs w:val="28"/>
        </w:rPr>
      </w:pPr>
      <w:r>
        <w:rPr>
          <w:szCs w:val="28"/>
        </w:rPr>
        <w:t>О</w:t>
      </w:r>
      <w:r w:rsidRPr="00B22F89">
        <w:rPr>
          <w:szCs w:val="28"/>
        </w:rPr>
        <w:t>дна из форм освоения отечеств</w:t>
      </w:r>
      <w:r>
        <w:rPr>
          <w:szCs w:val="28"/>
        </w:rPr>
        <w:t>енной культуры это</w:t>
      </w:r>
      <w:r w:rsidRPr="00B22F89">
        <w:rPr>
          <w:szCs w:val="28"/>
        </w:rPr>
        <w:t xml:space="preserve"> </w:t>
      </w:r>
      <w:r>
        <w:rPr>
          <w:szCs w:val="28"/>
        </w:rPr>
        <w:t>о</w:t>
      </w:r>
      <w:r w:rsidRPr="00B22F89">
        <w:rPr>
          <w:szCs w:val="28"/>
        </w:rPr>
        <w:t>бучение русскому традиционному пению. Песне принадлежит главное место в музыкальном фольклоре. С помощью песенного фольклора можно и нужно приобщать детей к истории и культуре своего народа. Закладывая в школе знания народно-художественных традиций, закладывается фундамент национального мышления, которое формирует основы культуры.</w:t>
      </w:r>
    </w:p>
    <w:p w:rsidR="00AF49BC" w:rsidRPr="00B22F89" w:rsidRDefault="00AF49BC" w:rsidP="006B5B70">
      <w:pPr>
        <w:pStyle w:val="BodyTextIndent3"/>
        <w:rPr>
          <w:szCs w:val="28"/>
        </w:rPr>
      </w:pPr>
      <w:r w:rsidRPr="00B22F89">
        <w:rPr>
          <w:szCs w:val="28"/>
        </w:rPr>
        <w:t>Фольклор, как синкретическое искусство, позволяет переключать внимание учащихся с одного вида деятельности на другой, снять усталость, психофизические нагрузки, активизирует формы занятий, делает их более продуктивными, формирует голос, пластику, творческие и мыслительные способности, фантазию ребёнка одновременно. Ведь песня не только поётся, но и ставится в пляске, в хороводе, в театрализованном представлении. Упражнения в выразительном и чётком произнесении текстов повышает речевую культуру, а элементы движения не только позволяют раскрыть образное содержание песни, но и развивает необходимую координацию движения.</w:t>
      </w:r>
    </w:p>
    <w:p w:rsidR="00AF49BC" w:rsidRPr="00B22F89" w:rsidRDefault="00AF49BC" w:rsidP="00EF11D5">
      <w:pPr>
        <w:pStyle w:val="BodyTextIndent3"/>
        <w:ind w:firstLine="0"/>
        <w:rPr>
          <w:szCs w:val="28"/>
        </w:rPr>
      </w:pPr>
      <w:r w:rsidRPr="00B22F89">
        <w:rPr>
          <w:szCs w:val="28"/>
        </w:rPr>
        <w:t xml:space="preserve"> Вплетая в занятия скороговорки, игры, считалки, элементы народных танцев, учитель создаёт обстановку для свободного творчества, способствующую раскрепощению.</w:t>
      </w:r>
    </w:p>
    <w:p w:rsidR="00AF49BC" w:rsidRDefault="00AF49BC" w:rsidP="006B5B70">
      <w:pPr>
        <w:pStyle w:val="BodyTextIndent3"/>
        <w:rPr>
          <w:szCs w:val="28"/>
        </w:rPr>
      </w:pPr>
      <w:r w:rsidRPr="00B22F89">
        <w:rPr>
          <w:szCs w:val="28"/>
        </w:rPr>
        <w:t>Через высокохудожественные образцы подлинно русской народной культуры может быть восполнен сегодняшний дефицит доброты, благородства, верности. Ведь все народные песни – это рассуждения, размышления о главных вопросах: как прожить жизнь счастливо, об уважении в семье и т.д. Народные песн</w:t>
      </w:r>
      <w:r>
        <w:rPr>
          <w:szCs w:val="28"/>
        </w:rPr>
        <w:t>и, пляски, праздники и обряды у</w:t>
      </w:r>
      <w:r w:rsidRPr="00B22F89">
        <w:rPr>
          <w:szCs w:val="28"/>
        </w:rPr>
        <w:t>читывают возрастную психологию ребёнка, развивают смекалку, творческие возможности.</w:t>
      </w:r>
    </w:p>
    <w:p w:rsidR="00AF49BC" w:rsidRPr="00B22F89" w:rsidRDefault="00AF49BC" w:rsidP="006B5B70">
      <w:pPr>
        <w:pStyle w:val="BodyTextIndent3"/>
        <w:rPr>
          <w:szCs w:val="28"/>
        </w:rPr>
      </w:pPr>
      <w:r w:rsidRPr="00B22F89">
        <w:rPr>
          <w:szCs w:val="28"/>
        </w:rPr>
        <w:t>Приобщение к прекрасным образцам народно-песенного искусства способствует сохранению лучших национальных традиций, развивает чувство патриотизма, воспитываем бережное отношение к истории русского народа, влияет на формирование художественного вкуса.</w:t>
      </w:r>
    </w:p>
    <w:p w:rsidR="00AF49BC" w:rsidRDefault="00AF49BC" w:rsidP="006B5B70">
      <w:pPr>
        <w:pStyle w:val="BodyTextIndent3"/>
        <w:ind w:firstLine="0"/>
        <w:rPr>
          <w:szCs w:val="28"/>
        </w:rPr>
      </w:pPr>
      <w:r w:rsidRPr="00B22F89">
        <w:rPr>
          <w:szCs w:val="28"/>
        </w:rPr>
        <w:t>Импровизационный характер творческой деятельности является главным достоинством фольклора: открывает большие возможности для развития способностей, инициативы детей.</w:t>
      </w:r>
    </w:p>
    <w:p w:rsidR="00AF49BC" w:rsidRDefault="00AF49BC" w:rsidP="006B5B70">
      <w:pPr>
        <w:pStyle w:val="BodyTextIndent3"/>
        <w:ind w:firstLine="0"/>
        <w:rPr>
          <w:szCs w:val="28"/>
        </w:rPr>
      </w:pPr>
      <w:r>
        <w:rPr>
          <w:szCs w:val="28"/>
        </w:rPr>
        <w:t xml:space="preserve">           </w:t>
      </w:r>
      <w:r w:rsidRPr="00B22F89">
        <w:rPr>
          <w:szCs w:val="28"/>
        </w:rPr>
        <w:t>Программа детск</w:t>
      </w:r>
      <w:r>
        <w:rPr>
          <w:szCs w:val="28"/>
        </w:rPr>
        <w:t>ого фольклорного кружка «Родничок</w:t>
      </w:r>
      <w:r w:rsidRPr="00B22F89">
        <w:rPr>
          <w:szCs w:val="28"/>
        </w:rPr>
        <w:t>» опирается на духовно-нравственные нормы народных традиций. Дает возможность обучить детей народной манере пения, как в сольном, так и в ансамблевом исполнении, познакомиться с народными традициями. Программа опирается на закономерности, лежащие в основе народного календаря, праздников и обрядов, которые в своем единстве формируют ее содержательную и методическую части. Учебный репертуар, включающий игры, хороводы, песни и различные формы народного музицирования, направлен на практическое приобщение детей к творческой деятельности. Обучение строится на подготовке и проведении календарных народных праздников и обрядовых действ,</w:t>
      </w:r>
      <w:r>
        <w:rPr>
          <w:szCs w:val="28"/>
        </w:rPr>
        <w:t xml:space="preserve"> </w:t>
      </w:r>
      <w:r w:rsidRPr="00B22F89">
        <w:rPr>
          <w:szCs w:val="28"/>
        </w:rPr>
        <w:t xml:space="preserve">а так же отдельных песенных номеров. </w:t>
      </w:r>
    </w:p>
    <w:p w:rsidR="00AF49BC" w:rsidRPr="00B22F89" w:rsidRDefault="00AF49BC" w:rsidP="006B5B70">
      <w:pPr>
        <w:pStyle w:val="BodyTextIndent3"/>
        <w:ind w:firstLine="0"/>
        <w:rPr>
          <w:szCs w:val="28"/>
        </w:rPr>
      </w:pPr>
      <w:r>
        <w:rPr>
          <w:szCs w:val="28"/>
        </w:rPr>
        <w:t xml:space="preserve">     </w:t>
      </w:r>
      <w:r w:rsidRPr="00B22F89">
        <w:rPr>
          <w:szCs w:val="28"/>
        </w:rPr>
        <w:t>Основным видом деятельности в данной программе является изучение народных традиций своего народа на примере разножанровых песен</w:t>
      </w:r>
      <w:r>
        <w:rPr>
          <w:szCs w:val="28"/>
        </w:rPr>
        <w:t xml:space="preserve"> </w:t>
      </w:r>
      <w:r w:rsidRPr="00B22F89">
        <w:rPr>
          <w:szCs w:val="28"/>
        </w:rPr>
        <w:t>(плясовых,</w:t>
      </w:r>
      <w:r>
        <w:rPr>
          <w:szCs w:val="28"/>
        </w:rPr>
        <w:t xml:space="preserve"> </w:t>
      </w:r>
      <w:r w:rsidRPr="00B22F89">
        <w:rPr>
          <w:szCs w:val="28"/>
        </w:rPr>
        <w:t>хороводных,</w:t>
      </w:r>
      <w:r>
        <w:rPr>
          <w:szCs w:val="28"/>
        </w:rPr>
        <w:t xml:space="preserve"> </w:t>
      </w:r>
      <w:r w:rsidRPr="00B22F89">
        <w:rPr>
          <w:szCs w:val="28"/>
        </w:rPr>
        <w:t>игровых,</w:t>
      </w:r>
      <w:r>
        <w:rPr>
          <w:szCs w:val="28"/>
        </w:rPr>
        <w:t xml:space="preserve"> </w:t>
      </w:r>
      <w:r w:rsidRPr="00B22F89">
        <w:rPr>
          <w:szCs w:val="28"/>
        </w:rPr>
        <w:t>шуточных,</w:t>
      </w:r>
      <w:r>
        <w:rPr>
          <w:szCs w:val="28"/>
        </w:rPr>
        <w:t xml:space="preserve"> </w:t>
      </w:r>
      <w:r w:rsidRPr="00B22F89">
        <w:rPr>
          <w:szCs w:val="28"/>
        </w:rPr>
        <w:t>обр</w:t>
      </w:r>
      <w:r>
        <w:rPr>
          <w:szCs w:val="28"/>
        </w:rPr>
        <w:t xml:space="preserve">ядовых), </w:t>
      </w:r>
      <w:r w:rsidRPr="00B22F89">
        <w:rPr>
          <w:szCs w:val="28"/>
        </w:rPr>
        <w:t>знакомство с фольклором своего края.</w:t>
      </w:r>
    </w:p>
    <w:p w:rsidR="00AF49BC" w:rsidRPr="00B22F89" w:rsidRDefault="00AF49BC" w:rsidP="00A912D6">
      <w:pPr>
        <w:pStyle w:val="BodyTextIndent3"/>
        <w:rPr>
          <w:szCs w:val="28"/>
        </w:rPr>
      </w:pPr>
      <w:r w:rsidRPr="00B22F89">
        <w:rPr>
          <w:szCs w:val="28"/>
        </w:rPr>
        <w:t>Заниматься с неподготовленными к восприятию фольклора школьниками, особенно старшеклассниками, чрезвычайно трудно, а иногда просто бессмысленно и безнадёжно. Поэтому лучше начинать с младших, с пробуждения у них интереса к предмету творчества, ведь малышам близки и понятны считалки, игры.</w:t>
      </w:r>
    </w:p>
    <w:p w:rsidR="00AF49BC" w:rsidRPr="008F5D3F" w:rsidRDefault="00AF49BC" w:rsidP="00A912D6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B22F89">
        <w:rPr>
          <w:sz w:val="28"/>
          <w:szCs w:val="28"/>
        </w:rPr>
        <w:t>Программа рассчитана на возраст 8-12 лет, т.к. дети этого возраста более восприимчивы к духовно-нравственному развитию и строится на принц</w:t>
      </w:r>
      <w:r>
        <w:rPr>
          <w:sz w:val="28"/>
          <w:szCs w:val="28"/>
        </w:rPr>
        <w:t>и</w:t>
      </w:r>
      <w:r w:rsidRPr="00B22F89">
        <w:rPr>
          <w:sz w:val="28"/>
          <w:szCs w:val="28"/>
        </w:rPr>
        <w:t>пах добровольности,</w:t>
      </w:r>
      <w:r>
        <w:rPr>
          <w:sz w:val="28"/>
          <w:szCs w:val="28"/>
        </w:rPr>
        <w:t xml:space="preserve"> </w:t>
      </w:r>
      <w:r w:rsidRPr="00B22F89">
        <w:rPr>
          <w:sz w:val="28"/>
          <w:szCs w:val="28"/>
        </w:rPr>
        <w:t>т.е. посещать кружок может любой желающий ребёнок даже без определённых музыкальных навыков.</w:t>
      </w:r>
      <w:r w:rsidRPr="00B22F89">
        <w:rPr>
          <w:rFonts w:ascii="TimesNewRoman" w:hAnsi="TimesNewRoman" w:cs="TimesNewRoman"/>
          <w:sz w:val="28"/>
          <w:szCs w:val="28"/>
        </w:rPr>
        <w:t xml:space="preserve"> </w:t>
      </w:r>
      <w:r>
        <w:rPr>
          <w:rFonts w:ascii="TimesNewRoman" w:hAnsi="TimesNewRoman" w:cs="TimesNewRoman"/>
          <w:sz w:val="28"/>
          <w:szCs w:val="28"/>
        </w:rPr>
        <w:t xml:space="preserve"> </w:t>
      </w:r>
      <w:r w:rsidRPr="008F5D3F">
        <w:rPr>
          <w:rFonts w:ascii="TimesNewRoman" w:hAnsi="TimesNewRoman" w:cs="TimesNewRoman"/>
          <w:sz w:val="24"/>
          <w:szCs w:val="24"/>
        </w:rPr>
        <w:t xml:space="preserve">Программа занятий рассчитана на </w:t>
      </w:r>
      <w:r w:rsidRPr="008F5D3F">
        <w:rPr>
          <w:rFonts w:ascii="Times New Roman" w:hAnsi="Times New Roman"/>
          <w:sz w:val="24"/>
          <w:szCs w:val="24"/>
        </w:rPr>
        <w:t xml:space="preserve">68 </w:t>
      </w:r>
      <w:r w:rsidRPr="008F5D3F">
        <w:rPr>
          <w:rFonts w:ascii="TimesNewRoman" w:hAnsi="TimesNewRoman" w:cs="TimesNewRoman"/>
          <w:sz w:val="24"/>
          <w:szCs w:val="24"/>
        </w:rPr>
        <w:t>часов в год</w:t>
      </w:r>
      <w:r w:rsidRPr="008F5D3F">
        <w:rPr>
          <w:rFonts w:ascii="Times New Roman" w:hAnsi="Times New Roman"/>
          <w:sz w:val="24"/>
          <w:szCs w:val="24"/>
        </w:rPr>
        <w:t xml:space="preserve">. </w:t>
      </w:r>
      <w:r w:rsidRPr="008F5D3F">
        <w:rPr>
          <w:rFonts w:ascii="TimesNewRoman" w:hAnsi="TimesNewRoman" w:cs="TimesNewRoman"/>
          <w:sz w:val="24"/>
          <w:szCs w:val="24"/>
        </w:rPr>
        <w:t xml:space="preserve">Занятия проводятся </w:t>
      </w:r>
      <w:r w:rsidRPr="008F5D3F">
        <w:rPr>
          <w:rFonts w:ascii="Times New Roman" w:hAnsi="Times New Roman"/>
          <w:sz w:val="24"/>
          <w:szCs w:val="24"/>
        </w:rPr>
        <w:t xml:space="preserve">2 </w:t>
      </w:r>
      <w:r>
        <w:rPr>
          <w:rFonts w:ascii="TimesNewRoman" w:hAnsi="TimesNewRoman" w:cs="TimesNewRoman"/>
          <w:sz w:val="24"/>
          <w:szCs w:val="24"/>
        </w:rPr>
        <w:t>часа</w:t>
      </w:r>
      <w:r w:rsidRPr="008F5D3F">
        <w:rPr>
          <w:rFonts w:ascii="TimesNewRoman" w:hAnsi="TimesNewRoman" w:cs="TimesNewRoman"/>
          <w:sz w:val="24"/>
          <w:szCs w:val="24"/>
        </w:rPr>
        <w:t xml:space="preserve"> в неделю</w:t>
      </w:r>
      <w:r w:rsidRPr="008F5D3F">
        <w:rPr>
          <w:rFonts w:ascii="Times New Roman" w:hAnsi="Times New Roman"/>
          <w:sz w:val="24"/>
          <w:szCs w:val="24"/>
        </w:rPr>
        <w:t>.</w:t>
      </w:r>
    </w:p>
    <w:p w:rsidR="00AF49BC" w:rsidRPr="008F5D3F" w:rsidRDefault="00AF49BC" w:rsidP="00A912D6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8F5D3F">
        <w:rPr>
          <w:rFonts w:ascii="TimesNewRoman" w:hAnsi="TimesNewRoman" w:cs="TimesNewRoman"/>
          <w:sz w:val="24"/>
          <w:szCs w:val="24"/>
        </w:rPr>
        <w:t>В программу включены общие сведения о русской народной культуре</w:t>
      </w:r>
      <w:r w:rsidRPr="008F5D3F">
        <w:rPr>
          <w:rFonts w:ascii="Times New Roman" w:hAnsi="Times New Roman"/>
          <w:sz w:val="24"/>
          <w:szCs w:val="24"/>
        </w:rPr>
        <w:t xml:space="preserve">, </w:t>
      </w:r>
    </w:p>
    <w:p w:rsidR="00AF49BC" w:rsidRPr="008F5D3F" w:rsidRDefault="00AF49BC" w:rsidP="00A912D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F5D3F">
        <w:rPr>
          <w:rFonts w:ascii="TimesNewRoman" w:hAnsi="TimesNewRoman" w:cs="TimesNewRoman"/>
          <w:sz w:val="24"/>
          <w:szCs w:val="24"/>
        </w:rPr>
        <w:t>разнообразие и самобытность народного фольклора</w:t>
      </w:r>
      <w:r w:rsidRPr="008F5D3F">
        <w:rPr>
          <w:rFonts w:ascii="Times New Roman" w:hAnsi="Times New Roman"/>
          <w:sz w:val="24"/>
          <w:szCs w:val="24"/>
        </w:rPr>
        <w:t xml:space="preserve">, </w:t>
      </w:r>
      <w:r w:rsidRPr="008F5D3F">
        <w:rPr>
          <w:rFonts w:ascii="TimesNewRoman" w:hAnsi="TimesNewRoman" w:cs="TimesNewRoman"/>
          <w:sz w:val="24"/>
          <w:szCs w:val="24"/>
        </w:rPr>
        <w:t>основные жанры народного песенного творчества</w:t>
      </w:r>
      <w:r>
        <w:rPr>
          <w:rFonts w:ascii="TimesNewRoman" w:hAnsi="TimesNewRoman" w:cs="TimesNewRoman"/>
          <w:sz w:val="24"/>
          <w:szCs w:val="24"/>
        </w:rPr>
        <w:t>,</w:t>
      </w:r>
      <w:r w:rsidRPr="008F5D3F">
        <w:rPr>
          <w:rFonts w:ascii="Times New Roman" w:hAnsi="Times New Roman"/>
          <w:sz w:val="24"/>
          <w:szCs w:val="24"/>
        </w:rPr>
        <w:t xml:space="preserve"> </w:t>
      </w:r>
      <w:r w:rsidRPr="008F5D3F">
        <w:rPr>
          <w:rFonts w:ascii="TimesNewRoman" w:hAnsi="TimesNewRoman" w:cs="TimesNewRoman"/>
          <w:sz w:val="24"/>
          <w:szCs w:val="24"/>
        </w:rPr>
        <w:t>прикладное творчество</w:t>
      </w:r>
      <w:r w:rsidRPr="008F5D3F">
        <w:rPr>
          <w:rFonts w:ascii="Times New Roman" w:hAnsi="Times New Roman"/>
          <w:sz w:val="24"/>
          <w:szCs w:val="24"/>
        </w:rPr>
        <w:t>.</w:t>
      </w:r>
    </w:p>
    <w:p w:rsidR="00AF49BC" w:rsidRDefault="00AF49BC" w:rsidP="00A912D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F49BC" w:rsidRPr="00B22F89" w:rsidRDefault="00AF49BC" w:rsidP="007F072F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22F89">
        <w:rPr>
          <w:rFonts w:ascii="Times New Roman" w:hAnsi="Times New Roman"/>
          <w:sz w:val="28"/>
          <w:szCs w:val="28"/>
        </w:rPr>
        <w:t xml:space="preserve">Данное направление  создаст благоприятную среду для творческого самовыражения ребенка, расширит границы его познавательной активности, общения со сверстниками и учителями. </w:t>
      </w:r>
      <w:r w:rsidRPr="00B22F89">
        <w:rPr>
          <w:rFonts w:ascii="Times New Roman" w:hAnsi="Times New Roman"/>
          <w:i/>
          <w:sz w:val="28"/>
          <w:szCs w:val="28"/>
        </w:rPr>
        <w:t xml:space="preserve">Вокальный практикум </w:t>
      </w:r>
      <w:r w:rsidRPr="00B22F89">
        <w:rPr>
          <w:rFonts w:ascii="Times New Roman" w:hAnsi="Times New Roman"/>
          <w:sz w:val="28"/>
          <w:szCs w:val="28"/>
        </w:rPr>
        <w:t xml:space="preserve"> (ансамблевое и сольное пение) создаст условия для овладения школьниками культурой вокального исполнительства в музыкально-фольклорной деятельности.</w:t>
      </w:r>
    </w:p>
    <w:p w:rsidR="00AF49BC" w:rsidRPr="00B22F89" w:rsidRDefault="00AF49BC" w:rsidP="007F072F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22F89">
        <w:rPr>
          <w:rFonts w:ascii="Times New Roman" w:hAnsi="Times New Roman"/>
          <w:sz w:val="28"/>
          <w:szCs w:val="28"/>
        </w:rPr>
        <w:t xml:space="preserve">Программа поможет глубже узнать народные обряды и традиции, верования и представления о нравственных ценностях в синтезе музыкально-поэтической и танцевальной деятельности детей. </w:t>
      </w:r>
    </w:p>
    <w:p w:rsidR="00AF49BC" w:rsidRDefault="00AF49BC" w:rsidP="008F5D3F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22F89">
        <w:rPr>
          <w:rFonts w:ascii="Times New Roman" w:hAnsi="Times New Roman"/>
          <w:sz w:val="28"/>
          <w:szCs w:val="28"/>
        </w:rPr>
        <w:t xml:space="preserve">Расширит  пространство для художественного самовыражения учащихся путем приобщения к народному песенному  творчеству. </w:t>
      </w:r>
    </w:p>
    <w:p w:rsidR="00AF49BC" w:rsidRDefault="00AF49BC" w:rsidP="008F5D3F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AF49BC" w:rsidRDefault="00AF49BC" w:rsidP="008F5D3F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AF49BC" w:rsidRDefault="00AF49BC" w:rsidP="008F5D3F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AF49BC" w:rsidRPr="008F5D3F" w:rsidRDefault="00AF49BC" w:rsidP="008F5D3F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B5B70">
        <w:rPr>
          <w:color w:val="FF0000"/>
          <w:sz w:val="28"/>
          <w:szCs w:val="28"/>
          <w:u w:val="single"/>
        </w:rPr>
        <w:t>ЦЕЛЬ:</w:t>
      </w:r>
    </w:p>
    <w:p w:rsidR="00AF49BC" w:rsidRDefault="00AF49BC" w:rsidP="00A17BE4">
      <w:pPr>
        <w:rPr>
          <w:sz w:val="28"/>
          <w:szCs w:val="28"/>
        </w:rPr>
      </w:pPr>
      <w:r>
        <w:rPr>
          <w:sz w:val="28"/>
          <w:szCs w:val="28"/>
        </w:rPr>
        <w:t>Р</w:t>
      </w:r>
      <w:r w:rsidRPr="00B22F89">
        <w:rPr>
          <w:sz w:val="28"/>
          <w:szCs w:val="28"/>
        </w:rPr>
        <w:t xml:space="preserve">азвитие личности ребёнка, его эмоциональной сферы, эстетических чувств, познания законов нравственности и человеческой морали. </w:t>
      </w:r>
    </w:p>
    <w:p w:rsidR="00AF49BC" w:rsidRPr="00B22F89" w:rsidRDefault="00AF49BC" w:rsidP="00A17BE4">
      <w:pPr>
        <w:rPr>
          <w:sz w:val="28"/>
          <w:szCs w:val="28"/>
        </w:rPr>
      </w:pPr>
      <w:r w:rsidRPr="00B22F89">
        <w:rPr>
          <w:sz w:val="28"/>
          <w:szCs w:val="28"/>
        </w:rPr>
        <w:t>/Путь такого развития успешен при включении ребёнка в активную музыкальную деятельность. Пение – доступно для всех, а освоение музыкального фольклора – наиболее благоприятная почва для детей/</w:t>
      </w:r>
    </w:p>
    <w:p w:rsidR="00AF49BC" w:rsidRPr="006B5B70" w:rsidRDefault="00AF49BC" w:rsidP="00A17BE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FF0000"/>
          <w:sz w:val="28"/>
          <w:szCs w:val="28"/>
          <w:u w:val="single"/>
        </w:rPr>
      </w:pPr>
      <w:r w:rsidRPr="006B5B70">
        <w:rPr>
          <w:rFonts w:ascii="Times New Roman" w:hAnsi="Times New Roman"/>
          <w:color w:val="FF0000"/>
          <w:sz w:val="28"/>
          <w:szCs w:val="28"/>
          <w:u w:val="single"/>
        </w:rPr>
        <w:t>ЗАДАЧИ:</w:t>
      </w:r>
    </w:p>
    <w:p w:rsidR="00AF49BC" w:rsidRPr="006B5B70" w:rsidRDefault="00AF49BC" w:rsidP="00A17BE4">
      <w:pPr>
        <w:pStyle w:val="NormalWeb"/>
        <w:rPr>
          <w:i/>
          <w:sz w:val="28"/>
          <w:szCs w:val="28"/>
        </w:rPr>
      </w:pPr>
      <w:r w:rsidRPr="006B5B70">
        <w:rPr>
          <w:bCs/>
          <w:i/>
          <w:sz w:val="28"/>
          <w:szCs w:val="28"/>
        </w:rPr>
        <w:t>Образовательные</w:t>
      </w:r>
    </w:p>
    <w:p w:rsidR="00AF49BC" w:rsidRPr="00B22F89" w:rsidRDefault="00AF49BC" w:rsidP="00A17BE4">
      <w:pPr>
        <w:pStyle w:val="NormalWeb"/>
        <w:rPr>
          <w:sz w:val="28"/>
          <w:szCs w:val="28"/>
        </w:rPr>
      </w:pPr>
      <w:r>
        <w:rPr>
          <w:b/>
          <w:bCs/>
          <w:sz w:val="28"/>
          <w:szCs w:val="28"/>
        </w:rPr>
        <w:t>*</w:t>
      </w:r>
      <w:r w:rsidRPr="00B22F89">
        <w:rPr>
          <w:b/>
          <w:bCs/>
          <w:sz w:val="28"/>
          <w:szCs w:val="28"/>
        </w:rPr>
        <w:t xml:space="preserve"> </w:t>
      </w:r>
      <w:r w:rsidRPr="00B22F89">
        <w:rPr>
          <w:sz w:val="28"/>
          <w:szCs w:val="28"/>
        </w:rPr>
        <w:t>обучение детей навыкам певческой и исполнительской традиции;</w:t>
      </w:r>
    </w:p>
    <w:p w:rsidR="00AF49BC" w:rsidRPr="00B22F89" w:rsidRDefault="00AF49BC" w:rsidP="00A17BE4">
      <w:pPr>
        <w:pStyle w:val="NormalWeb"/>
        <w:rPr>
          <w:sz w:val="28"/>
          <w:szCs w:val="28"/>
        </w:rPr>
      </w:pPr>
      <w:r>
        <w:rPr>
          <w:sz w:val="28"/>
          <w:szCs w:val="28"/>
        </w:rPr>
        <w:t>*</w:t>
      </w:r>
      <w:r w:rsidRPr="00B22F89">
        <w:rPr>
          <w:sz w:val="28"/>
          <w:szCs w:val="28"/>
        </w:rPr>
        <w:t>обучение навыкам пения без сопровождения;</w:t>
      </w:r>
    </w:p>
    <w:p w:rsidR="00AF49BC" w:rsidRPr="00B22F89" w:rsidRDefault="00AF49BC" w:rsidP="00A17BE4">
      <w:pPr>
        <w:pStyle w:val="NormalWeb"/>
        <w:rPr>
          <w:sz w:val="28"/>
          <w:szCs w:val="28"/>
        </w:rPr>
      </w:pPr>
      <w:r>
        <w:rPr>
          <w:sz w:val="28"/>
          <w:szCs w:val="28"/>
        </w:rPr>
        <w:t>*</w:t>
      </w:r>
      <w:r w:rsidRPr="00B22F89">
        <w:rPr>
          <w:sz w:val="28"/>
          <w:szCs w:val="28"/>
        </w:rPr>
        <w:t xml:space="preserve"> обучение вокально-хоровой технике: певческому дыханию, опоре, дикционным навыкам, художественной выразительности;</w:t>
      </w:r>
    </w:p>
    <w:p w:rsidR="00AF49BC" w:rsidRPr="00B22F89" w:rsidRDefault="00AF49BC" w:rsidP="00A17BE4">
      <w:pPr>
        <w:pStyle w:val="NormalWeb"/>
        <w:rPr>
          <w:sz w:val="28"/>
          <w:szCs w:val="28"/>
        </w:rPr>
      </w:pPr>
      <w:r>
        <w:rPr>
          <w:sz w:val="28"/>
          <w:szCs w:val="28"/>
        </w:rPr>
        <w:t>*</w:t>
      </w:r>
      <w:r w:rsidRPr="00B22F89">
        <w:rPr>
          <w:sz w:val="28"/>
          <w:szCs w:val="28"/>
        </w:rPr>
        <w:t xml:space="preserve"> формирование представлений о разнообразных жанрах народных песен, об основных музыкально-фольклорных понятиях.</w:t>
      </w:r>
    </w:p>
    <w:p w:rsidR="00AF49BC" w:rsidRPr="00B22F89" w:rsidRDefault="00AF49BC" w:rsidP="00A17BE4">
      <w:pPr>
        <w:pStyle w:val="NormalWeb"/>
        <w:rPr>
          <w:sz w:val="28"/>
          <w:szCs w:val="28"/>
        </w:rPr>
      </w:pPr>
      <w:r>
        <w:rPr>
          <w:sz w:val="28"/>
          <w:szCs w:val="28"/>
        </w:rPr>
        <w:t>*</w:t>
      </w:r>
      <w:r w:rsidRPr="00B22F89">
        <w:rPr>
          <w:sz w:val="28"/>
          <w:szCs w:val="28"/>
        </w:rPr>
        <w:t xml:space="preserve">формирование представлений о </w:t>
      </w:r>
      <w:r>
        <w:rPr>
          <w:sz w:val="28"/>
          <w:szCs w:val="28"/>
        </w:rPr>
        <w:t>народных традициях Тверского</w:t>
      </w:r>
      <w:r w:rsidRPr="00B22F89">
        <w:rPr>
          <w:sz w:val="28"/>
          <w:szCs w:val="28"/>
        </w:rPr>
        <w:t xml:space="preserve"> края</w:t>
      </w:r>
    </w:p>
    <w:p w:rsidR="00AF49BC" w:rsidRDefault="00AF49BC" w:rsidP="008F5D3F">
      <w:pPr>
        <w:pStyle w:val="NormalWeb"/>
        <w:rPr>
          <w:bCs/>
          <w:i/>
          <w:sz w:val="28"/>
          <w:szCs w:val="28"/>
        </w:rPr>
      </w:pPr>
      <w:r w:rsidRPr="006B5B70">
        <w:rPr>
          <w:bCs/>
          <w:i/>
          <w:sz w:val="28"/>
          <w:szCs w:val="28"/>
        </w:rPr>
        <w:t>Развивающие</w:t>
      </w:r>
    </w:p>
    <w:p w:rsidR="00AF49BC" w:rsidRPr="008F5D3F" w:rsidRDefault="00AF49BC" w:rsidP="008F5D3F">
      <w:pPr>
        <w:pStyle w:val="NormalWeb"/>
        <w:rPr>
          <w:bCs/>
          <w:i/>
          <w:sz w:val="28"/>
          <w:szCs w:val="28"/>
        </w:rPr>
      </w:pPr>
      <w:r w:rsidRPr="00B22F89">
        <w:rPr>
          <w:rFonts w:ascii="Symbol" w:hAnsi="Symbol" w:cs="Symbol"/>
          <w:sz w:val="28"/>
          <w:szCs w:val="28"/>
        </w:rPr>
        <w:t></w:t>
      </w:r>
      <w:r w:rsidRPr="00B22F89">
        <w:rPr>
          <w:rFonts w:ascii="Symbol" w:hAnsi="Symbol" w:cs="Symbol"/>
          <w:sz w:val="28"/>
          <w:szCs w:val="28"/>
        </w:rPr>
        <w:t></w:t>
      </w:r>
      <w:r w:rsidRPr="00B22F89">
        <w:rPr>
          <w:rFonts w:ascii="TimesNewRoman" w:hAnsi="TimesNewRoman" w:cs="TimesNewRoman"/>
          <w:sz w:val="28"/>
          <w:szCs w:val="28"/>
        </w:rPr>
        <w:t>Создание условий для развития музыкальных и творческих способностей</w:t>
      </w:r>
      <w:r w:rsidRPr="00B22F89">
        <w:rPr>
          <w:sz w:val="28"/>
          <w:szCs w:val="28"/>
        </w:rPr>
        <w:t>,</w:t>
      </w:r>
      <w:r w:rsidRPr="00B22F89">
        <w:rPr>
          <w:rFonts w:ascii="TimesNewRoman" w:hAnsi="TimesNewRoman" w:cs="TimesNewRoman"/>
          <w:sz w:val="28"/>
          <w:szCs w:val="28"/>
        </w:rPr>
        <w:t>ответственности</w:t>
      </w:r>
      <w:r w:rsidRPr="00B22F89">
        <w:rPr>
          <w:sz w:val="28"/>
          <w:szCs w:val="28"/>
        </w:rPr>
        <w:t xml:space="preserve">, </w:t>
      </w:r>
      <w:r w:rsidRPr="00B22F89">
        <w:rPr>
          <w:rFonts w:ascii="TimesNewRoman" w:hAnsi="TimesNewRoman" w:cs="TimesNewRoman"/>
          <w:sz w:val="28"/>
          <w:szCs w:val="28"/>
        </w:rPr>
        <w:t>социальной активности</w:t>
      </w:r>
      <w:r>
        <w:rPr>
          <w:rFonts w:ascii="TimesNewRoman" w:hAnsi="TimesNewRoman" w:cs="TimesNewRoman"/>
          <w:sz w:val="28"/>
          <w:szCs w:val="28"/>
        </w:rPr>
        <w:t>.</w:t>
      </w:r>
    </w:p>
    <w:p w:rsidR="00AF49BC" w:rsidRPr="00B22F89" w:rsidRDefault="00AF49BC" w:rsidP="00A17BE4">
      <w:pPr>
        <w:pStyle w:val="NormalWeb"/>
        <w:rPr>
          <w:sz w:val="28"/>
          <w:szCs w:val="28"/>
        </w:rPr>
      </w:pPr>
      <w:r>
        <w:rPr>
          <w:sz w:val="28"/>
          <w:szCs w:val="28"/>
        </w:rPr>
        <w:t>*</w:t>
      </w:r>
      <w:r w:rsidRPr="00B22F89">
        <w:rPr>
          <w:sz w:val="28"/>
          <w:szCs w:val="28"/>
        </w:rPr>
        <w:t xml:space="preserve"> развитие голоса и его регистров, диапазона, тембра;</w:t>
      </w:r>
    </w:p>
    <w:p w:rsidR="00AF49BC" w:rsidRPr="00B22F89" w:rsidRDefault="00AF49BC" w:rsidP="00A17BE4">
      <w:pPr>
        <w:pStyle w:val="NormalWeb"/>
        <w:rPr>
          <w:sz w:val="28"/>
          <w:szCs w:val="28"/>
        </w:rPr>
      </w:pPr>
      <w:r>
        <w:rPr>
          <w:sz w:val="28"/>
          <w:szCs w:val="28"/>
        </w:rPr>
        <w:t>*</w:t>
      </w:r>
      <w:r w:rsidRPr="00B22F89">
        <w:rPr>
          <w:sz w:val="28"/>
          <w:szCs w:val="28"/>
        </w:rPr>
        <w:t xml:space="preserve"> развитие слуха, музыкальной памяти и мышления;</w:t>
      </w:r>
    </w:p>
    <w:p w:rsidR="00AF49BC" w:rsidRPr="00B22F89" w:rsidRDefault="00AF49BC" w:rsidP="00A17BE4">
      <w:pPr>
        <w:pStyle w:val="NormalWeb"/>
        <w:rPr>
          <w:sz w:val="28"/>
          <w:szCs w:val="28"/>
        </w:rPr>
      </w:pPr>
      <w:r>
        <w:rPr>
          <w:sz w:val="28"/>
          <w:szCs w:val="28"/>
        </w:rPr>
        <w:t>*</w:t>
      </w:r>
      <w:r w:rsidRPr="00B22F89">
        <w:rPr>
          <w:sz w:val="28"/>
          <w:szCs w:val="28"/>
        </w:rPr>
        <w:t>формирование эстетического вкуса, познавательного интереса.</w:t>
      </w:r>
    </w:p>
    <w:p w:rsidR="00AF49BC" w:rsidRPr="00B22F89" w:rsidRDefault="00AF49BC" w:rsidP="006B5B70">
      <w:pPr>
        <w:pStyle w:val="NormalWeb"/>
        <w:rPr>
          <w:sz w:val="28"/>
          <w:szCs w:val="28"/>
        </w:rPr>
      </w:pPr>
      <w:r>
        <w:rPr>
          <w:sz w:val="28"/>
          <w:szCs w:val="28"/>
        </w:rPr>
        <w:t>*</w:t>
      </w:r>
      <w:r w:rsidRPr="00B22F89">
        <w:rPr>
          <w:sz w:val="28"/>
          <w:szCs w:val="28"/>
        </w:rPr>
        <w:t>формирование у школьников потребности в музыкально - досуговой деятельности, обогащающей личность ребенка и способствующей сохранению и развитию традиций отечественной музыкальной культуры</w:t>
      </w:r>
    </w:p>
    <w:p w:rsidR="00AF49BC" w:rsidRPr="006B5B70" w:rsidRDefault="00AF49BC" w:rsidP="00A17BE4">
      <w:pPr>
        <w:pStyle w:val="NormalWeb"/>
        <w:rPr>
          <w:i/>
          <w:sz w:val="28"/>
          <w:szCs w:val="28"/>
        </w:rPr>
      </w:pPr>
      <w:r w:rsidRPr="006B5B70">
        <w:rPr>
          <w:bCs/>
          <w:i/>
          <w:sz w:val="28"/>
          <w:szCs w:val="28"/>
        </w:rPr>
        <w:t>Воспитательные</w:t>
      </w:r>
    </w:p>
    <w:p w:rsidR="00AF49BC" w:rsidRPr="00B22F89" w:rsidRDefault="00AF49BC" w:rsidP="00A17BE4">
      <w:pPr>
        <w:pStyle w:val="NormalWeb"/>
        <w:rPr>
          <w:sz w:val="28"/>
          <w:szCs w:val="28"/>
        </w:rPr>
      </w:pPr>
      <w:r>
        <w:rPr>
          <w:sz w:val="28"/>
          <w:szCs w:val="28"/>
        </w:rPr>
        <w:t>*</w:t>
      </w:r>
      <w:r w:rsidRPr="00B22F89">
        <w:rPr>
          <w:sz w:val="28"/>
          <w:szCs w:val="28"/>
        </w:rPr>
        <w:t>воспитание уважения к истории,</w:t>
      </w:r>
      <w:r>
        <w:rPr>
          <w:sz w:val="28"/>
          <w:szCs w:val="28"/>
        </w:rPr>
        <w:t xml:space="preserve"> </w:t>
      </w:r>
      <w:r w:rsidRPr="00B22F89">
        <w:rPr>
          <w:sz w:val="28"/>
          <w:szCs w:val="28"/>
        </w:rPr>
        <w:t>культуре и традициям</w:t>
      </w:r>
      <w:r>
        <w:rPr>
          <w:sz w:val="28"/>
          <w:szCs w:val="28"/>
        </w:rPr>
        <w:t xml:space="preserve"> своего</w:t>
      </w:r>
      <w:r w:rsidRPr="00B22F89">
        <w:rPr>
          <w:sz w:val="28"/>
          <w:szCs w:val="28"/>
        </w:rPr>
        <w:t xml:space="preserve"> народа</w:t>
      </w:r>
    </w:p>
    <w:p w:rsidR="00AF49BC" w:rsidRPr="00B22F89" w:rsidRDefault="00AF49BC" w:rsidP="00A17BE4">
      <w:pPr>
        <w:pStyle w:val="NormalWeb"/>
        <w:rPr>
          <w:sz w:val="28"/>
          <w:szCs w:val="28"/>
        </w:rPr>
      </w:pPr>
      <w:r>
        <w:rPr>
          <w:sz w:val="28"/>
          <w:szCs w:val="28"/>
        </w:rPr>
        <w:t>*в</w:t>
      </w:r>
      <w:r w:rsidRPr="00B22F89">
        <w:rPr>
          <w:sz w:val="28"/>
          <w:szCs w:val="28"/>
        </w:rPr>
        <w:t>оспитание любви к родине,</w:t>
      </w:r>
      <w:r>
        <w:rPr>
          <w:sz w:val="28"/>
          <w:szCs w:val="28"/>
        </w:rPr>
        <w:t xml:space="preserve"> </w:t>
      </w:r>
      <w:r w:rsidRPr="00B22F89">
        <w:rPr>
          <w:sz w:val="28"/>
          <w:szCs w:val="28"/>
        </w:rPr>
        <w:t>к своему краю</w:t>
      </w:r>
    </w:p>
    <w:p w:rsidR="00AF49BC" w:rsidRPr="00B22F89" w:rsidRDefault="00AF49BC" w:rsidP="00A17BE4">
      <w:pPr>
        <w:pStyle w:val="NormalWeb"/>
        <w:rPr>
          <w:sz w:val="28"/>
          <w:szCs w:val="28"/>
        </w:rPr>
      </w:pPr>
      <w:r>
        <w:rPr>
          <w:sz w:val="28"/>
          <w:szCs w:val="28"/>
        </w:rPr>
        <w:t>*</w:t>
      </w:r>
      <w:r w:rsidRPr="00B22F89">
        <w:rPr>
          <w:sz w:val="28"/>
          <w:szCs w:val="28"/>
        </w:rPr>
        <w:t xml:space="preserve"> формирование умения общаться, , слушать других, понимать интересы коллектива в стремлении  к достижению общих целей;</w:t>
      </w:r>
    </w:p>
    <w:p w:rsidR="00AF49BC" w:rsidRPr="00B22F89" w:rsidRDefault="00AF49BC" w:rsidP="00A17BE4">
      <w:pPr>
        <w:pStyle w:val="NormalWeb"/>
        <w:rPr>
          <w:sz w:val="28"/>
          <w:szCs w:val="28"/>
        </w:rPr>
      </w:pPr>
      <w:r>
        <w:rPr>
          <w:sz w:val="28"/>
          <w:szCs w:val="28"/>
        </w:rPr>
        <w:t>*</w:t>
      </w:r>
      <w:r w:rsidRPr="00B22F89">
        <w:rPr>
          <w:sz w:val="28"/>
          <w:szCs w:val="28"/>
        </w:rPr>
        <w:t xml:space="preserve"> воспитание чувства принадлежности к русскому народу его истории и культуре;</w:t>
      </w:r>
    </w:p>
    <w:p w:rsidR="00AF49BC" w:rsidRPr="00C402F5" w:rsidRDefault="00AF49BC" w:rsidP="00A17BE4">
      <w:pPr>
        <w:rPr>
          <w:sz w:val="28"/>
          <w:szCs w:val="28"/>
          <w:u w:val="single"/>
        </w:rPr>
      </w:pPr>
      <w:r w:rsidRPr="00C402F5">
        <w:rPr>
          <w:sz w:val="28"/>
          <w:szCs w:val="28"/>
          <w:u w:val="single"/>
        </w:rPr>
        <w:t>Ожидаемые результаты:</w:t>
      </w:r>
    </w:p>
    <w:p w:rsidR="00AF49BC" w:rsidRPr="00B22F89" w:rsidRDefault="00AF49BC" w:rsidP="00A17BE4">
      <w:pPr>
        <w:rPr>
          <w:sz w:val="28"/>
          <w:szCs w:val="28"/>
        </w:rPr>
      </w:pPr>
      <w:r w:rsidRPr="00B22F89">
        <w:rPr>
          <w:sz w:val="28"/>
          <w:szCs w:val="28"/>
        </w:rPr>
        <w:t>-приобщение к изучению родного края, развитие интереса к традициям своего народа</w:t>
      </w:r>
    </w:p>
    <w:p w:rsidR="00AF49BC" w:rsidRPr="00B22F89" w:rsidRDefault="00AF49BC" w:rsidP="00A17BE4">
      <w:pPr>
        <w:rPr>
          <w:sz w:val="28"/>
          <w:szCs w:val="28"/>
        </w:rPr>
      </w:pPr>
      <w:r w:rsidRPr="00B22F89">
        <w:rPr>
          <w:sz w:val="28"/>
          <w:szCs w:val="28"/>
        </w:rPr>
        <w:t>-развитие ассоциативного мышления</w:t>
      </w:r>
    </w:p>
    <w:p w:rsidR="00AF49BC" w:rsidRPr="00B22F89" w:rsidRDefault="00AF49BC" w:rsidP="00B22F89">
      <w:pPr>
        <w:rPr>
          <w:sz w:val="28"/>
          <w:szCs w:val="28"/>
        </w:rPr>
      </w:pPr>
      <w:r w:rsidRPr="00B22F89">
        <w:rPr>
          <w:sz w:val="28"/>
          <w:szCs w:val="28"/>
        </w:rPr>
        <w:t>-расширение интонационно-образного багажа ребёнка, развитие его эмоционального отклика на музыку</w:t>
      </w:r>
    </w:p>
    <w:p w:rsidR="00AF49BC" w:rsidRPr="00B22F89" w:rsidRDefault="00AF49BC" w:rsidP="00B22F89">
      <w:pPr>
        <w:rPr>
          <w:sz w:val="28"/>
          <w:szCs w:val="28"/>
        </w:rPr>
      </w:pPr>
      <w:r w:rsidRPr="00B22F89">
        <w:rPr>
          <w:sz w:val="28"/>
          <w:szCs w:val="28"/>
        </w:rPr>
        <w:t>-</w:t>
      </w:r>
      <w:r w:rsidRPr="00B22F89">
        <w:rPr>
          <w:rFonts w:ascii="Times New Roman" w:hAnsi="Times New Roman"/>
          <w:sz w:val="28"/>
          <w:szCs w:val="28"/>
        </w:rPr>
        <w:t xml:space="preserve"> формирование представлений о нравственных нормах, развитие доброжелательности и эмоциональной отзывчивости, сопереживания чувствам других людей на основе восприятия произведений народной музыки, их коллективного обсуждения и интерпретации в разных видах музыкальной исполнительской деятельности;</w:t>
      </w:r>
    </w:p>
    <w:p w:rsidR="00AF49BC" w:rsidRDefault="00AF49BC" w:rsidP="007F072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22F89">
        <w:rPr>
          <w:sz w:val="28"/>
          <w:szCs w:val="28"/>
        </w:rPr>
        <w:t>-</w:t>
      </w:r>
      <w:r w:rsidRPr="00B22F89">
        <w:rPr>
          <w:rFonts w:ascii="Times New Roman" w:hAnsi="Times New Roman"/>
          <w:sz w:val="28"/>
          <w:szCs w:val="28"/>
        </w:rPr>
        <w:t xml:space="preserve"> развитие навыков сотрудничества со взрослыми и сверстниками в разных социальных ситуациях в процессе освое</w:t>
      </w:r>
      <w:r>
        <w:rPr>
          <w:rFonts w:ascii="Times New Roman" w:hAnsi="Times New Roman"/>
          <w:sz w:val="28"/>
          <w:szCs w:val="28"/>
        </w:rPr>
        <w:t>ния разных типов индивидуальной</w:t>
      </w:r>
      <w:r w:rsidRPr="00B22F89">
        <w:rPr>
          <w:rFonts w:ascii="Times New Roman" w:hAnsi="Times New Roman"/>
          <w:sz w:val="28"/>
          <w:szCs w:val="28"/>
        </w:rPr>
        <w:t xml:space="preserve"> и коллективной музыкальной деятельности. </w:t>
      </w:r>
    </w:p>
    <w:p w:rsidR="00AF49BC" w:rsidRPr="00B22F89" w:rsidRDefault="00AF49BC" w:rsidP="007F072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-ф</w:t>
      </w:r>
      <w:r w:rsidRPr="00B22F89">
        <w:rPr>
          <w:rFonts w:ascii="Times New Roman" w:hAnsi="Times New Roman"/>
          <w:sz w:val="28"/>
          <w:szCs w:val="28"/>
        </w:rPr>
        <w:t>ормирование установки на безопасный, здоровый образ жизни через развитие представления о гармонии в человеке физического и духовного начал, воспитание бережного отношения к материальным и духовным ценностям музыкальной культуры;</w:t>
      </w:r>
    </w:p>
    <w:p w:rsidR="00AF49BC" w:rsidRPr="00C402F5" w:rsidRDefault="00AF49BC" w:rsidP="00A17BE4">
      <w:pPr>
        <w:rPr>
          <w:sz w:val="28"/>
          <w:szCs w:val="28"/>
        </w:rPr>
      </w:pPr>
      <w:r w:rsidRPr="00C402F5">
        <w:rPr>
          <w:sz w:val="28"/>
          <w:szCs w:val="28"/>
        </w:rPr>
        <w:t>Должны знать:</w:t>
      </w:r>
    </w:p>
    <w:p w:rsidR="00AF49BC" w:rsidRPr="00B22F89" w:rsidRDefault="00AF49BC" w:rsidP="00A17BE4">
      <w:pPr>
        <w:rPr>
          <w:sz w:val="28"/>
          <w:szCs w:val="28"/>
        </w:rPr>
      </w:pPr>
      <w:r w:rsidRPr="00B22F89">
        <w:rPr>
          <w:sz w:val="28"/>
          <w:szCs w:val="28"/>
        </w:rPr>
        <w:t>-основные народные праздники</w:t>
      </w:r>
    </w:p>
    <w:p w:rsidR="00AF49BC" w:rsidRPr="00B22F89" w:rsidRDefault="00AF49BC" w:rsidP="00A17BE4">
      <w:pPr>
        <w:rPr>
          <w:sz w:val="28"/>
          <w:szCs w:val="28"/>
        </w:rPr>
      </w:pPr>
      <w:r w:rsidRPr="00B22F89">
        <w:rPr>
          <w:sz w:val="28"/>
          <w:szCs w:val="28"/>
        </w:rPr>
        <w:t>-жанры народных песен</w:t>
      </w:r>
    </w:p>
    <w:p w:rsidR="00AF49BC" w:rsidRPr="00B22F89" w:rsidRDefault="00AF49BC" w:rsidP="00A17BE4">
      <w:pPr>
        <w:rPr>
          <w:sz w:val="28"/>
          <w:szCs w:val="28"/>
        </w:rPr>
      </w:pPr>
      <w:r>
        <w:rPr>
          <w:sz w:val="28"/>
          <w:szCs w:val="28"/>
        </w:rPr>
        <w:t>-н</w:t>
      </w:r>
      <w:r w:rsidRPr="00B22F89">
        <w:rPr>
          <w:sz w:val="28"/>
          <w:szCs w:val="28"/>
        </w:rPr>
        <w:t>азвания народных инструментов</w:t>
      </w:r>
    </w:p>
    <w:p w:rsidR="00AF49BC" w:rsidRPr="00B22F89" w:rsidRDefault="00AF49BC" w:rsidP="00A17BE4">
      <w:pPr>
        <w:rPr>
          <w:sz w:val="28"/>
          <w:szCs w:val="28"/>
        </w:rPr>
      </w:pPr>
      <w:r>
        <w:rPr>
          <w:sz w:val="28"/>
          <w:szCs w:val="28"/>
        </w:rPr>
        <w:t>-о</w:t>
      </w:r>
      <w:r w:rsidRPr="00B22F89">
        <w:rPr>
          <w:sz w:val="28"/>
          <w:szCs w:val="28"/>
        </w:rPr>
        <w:t>собенности русского национального костюма</w:t>
      </w:r>
    </w:p>
    <w:p w:rsidR="00AF49BC" w:rsidRPr="00B22F89" w:rsidRDefault="00AF49BC" w:rsidP="00A17BE4">
      <w:pPr>
        <w:rPr>
          <w:sz w:val="28"/>
          <w:szCs w:val="28"/>
        </w:rPr>
      </w:pPr>
      <w:r w:rsidRPr="00B22F89">
        <w:rPr>
          <w:sz w:val="28"/>
          <w:szCs w:val="28"/>
        </w:rPr>
        <w:t>Занятия должны проводиться в разных формах: теоретические,</w:t>
      </w:r>
      <w:r>
        <w:rPr>
          <w:sz w:val="28"/>
          <w:szCs w:val="28"/>
        </w:rPr>
        <w:t xml:space="preserve"> </w:t>
      </w:r>
      <w:r w:rsidRPr="00B22F89">
        <w:rPr>
          <w:sz w:val="28"/>
          <w:szCs w:val="28"/>
        </w:rPr>
        <w:t>практические,</w:t>
      </w:r>
      <w:r>
        <w:rPr>
          <w:sz w:val="28"/>
          <w:szCs w:val="28"/>
        </w:rPr>
        <w:t xml:space="preserve"> </w:t>
      </w:r>
      <w:r w:rsidRPr="00B22F89">
        <w:rPr>
          <w:sz w:val="28"/>
          <w:szCs w:val="28"/>
        </w:rPr>
        <w:t>выступления-концерты,</w:t>
      </w:r>
      <w:r>
        <w:rPr>
          <w:sz w:val="28"/>
          <w:szCs w:val="28"/>
        </w:rPr>
        <w:t xml:space="preserve"> </w:t>
      </w:r>
      <w:r w:rsidRPr="00B22F89">
        <w:rPr>
          <w:sz w:val="28"/>
          <w:szCs w:val="28"/>
        </w:rPr>
        <w:t>посещение музеев и концертных программ и т</w:t>
      </w:r>
      <w:r>
        <w:rPr>
          <w:sz w:val="28"/>
          <w:szCs w:val="28"/>
        </w:rPr>
        <w:t>.</w:t>
      </w:r>
      <w:r w:rsidRPr="00B22F89">
        <w:rPr>
          <w:sz w:val="28"/>
          <w:szCs w:val="28"/>
        </w:rPr>
        <w:t>д. Все формы занятий должны быть направлены на духовное развитие ребёнка,</w:t>
      </w:r>
      <w:r>
        <w:rPr>
          <w:sz w:val="28"/>
          <w:szCs w:val="28"/>
        </w:rPr>
        <w:t xml:space="preserve"> воспитание чувства уважения к т</w:t>
      </w:r>
      <w:r w:rsidRPr="00B22F89">
        <w:rPr>
          <w:sz w:val="28"/>
          <w:szCs w:val="28"/>
        </w:rPr>
        <w:t>радициям своего</w:t>
      </w:r>
      <w:r>
        <w:rPr>
          <w:sz w:val="28"/>
          <w:szCs w:val="28"/>
        </w:rPr>
        <w:t xml:space="preserve"> народа.</w:t>
      </w:r>
    </w:p>
    <w:p w:rsidR="00AF49BC" w:rsidRPr="00C402F5" w:rsidRDefault="00AF49BC" w:rsidP="00C9652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C402F5">
        <w:rPr>
          <w:rFonts w:ascii="Times New Roman" w:hAnsi="Times New Roman"/>
          <w:sz w:val="28"/>
          <w:szCs w:val="28"/>
        </w:rPr>
        <w:t>Для реализации программы используются:</w:t>
      </w:r>
    </w:p>
    <w:p w:rsidR="00AF49BC" w:rsidRPr="008F5D3F" w:rsidRDefault="00AF49BC" w:rsidP="00C9652F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Cs/>
          <w:sz w:val="28"/>
          <w:szCs w:val="28"/>
        </w:rPr>
      </w:pPr>
    </w:p>
    <w:p w:rsidR="00AF49BC" w:rsidRPr="008F5D3F" w:rsidRDefault="00AF49BC" w:rsidP="00C9652F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Cs/>
          <w:sz w:val="28"/>
          <w:szCs w:val="28"/>
        </w:rPr>
      </w:pPr>
      <w:r w:rsidRPr="008F5D3F">
        <w:rPr>
          <w:rFonts w:ascii="TimesNewRoman" w:hAnsi="TimesNewRoman" w:cs="TimesNewRoman"/>
          <w:bCs/>
          <w:sz w:val="28"/>
          <w:szCs w:val="28"/>
        </w:rPr>
        <w:t>-принцип естественности</w:t>
      </w:r>
    </w:p>
    <w:p w:rsidR="00AF49BC" w:rsidRPr="008F5D3F" w:rsidRDefault="00AF49BC" w:rsidP="00C9652F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Cs/>
          <w:sz w:val="28"/>
          <w:szCs w:val="28"/>
        </w:rPr>
      </w:pPr>
      <w:r w:rsidRPr="008F5D3F">
        <w:rPr>
          <w:rFonts w:ascii="TimesNewRoman" w:hAnsi="TimesNewRoman" w:cs="TimesNewRoman"/>
          <w:bCs/>
          <w:sz w:val="28"/>
          <w:szCs w:val="28"/>
        </w:rPr>
        <w:t>-принцип востребованности</w:t>
      </w:r>
    </w:p>
    <w:p w:rsidR="00AF49BC" w:rsidRPr="008F5D3F" w:rsidRDefault="00AF49BC" w:rsidP="00C9652F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Cs/>
          <w:sz w:val="28"/>
          <w:szCs w:val="28"/>
        </w:rPr>
      </w:pPr>
      <w:r w:rsidRPr="008F5D3F">
        <w:rPr>
          <w:rFonts w:ascii="TimesNewRoman" w:hAnsi="TimesNewRoman" w:cs="TimesNewRoman"/>
          <w:bCs/>
          <w:sz w:val="28"/>
          <w:szCs w:val="28"/>
        </w:rPr>
        <w:t xml:space="preserve">-принцип учёта возрастных и </w:t>
      </w:r>
      <w:r w:rsidRPr="008F5D3F">
        <w:rPr>
          <w:rFonts w:ascii="TimesNewRoman" w:hAnsi="TimesNewRoman" w:cs="TimesNewRoman"/>
          <w:sz w:val="28"/>
          <w:szCs w:val="28"/>
        </w:rPr>
        <w:t>индивидуальных особенностей</w:t>
      </w:r>
    </w:p>
    <w:p w:rsidR="00AF49BC" w:rsidRPr="008F5D3F" w:rsidRDefault="00AF49BC" w:rsidP="00C9652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8F5D3F">
        <w:rPr>
          <w:rFonts w:ascii="Symbol" w:hAnsi="Symbol" w:cs="Symbol"/>
          <w:sz w:val="28"/>
          <w:szCs w:val="28"/>
        </w:rPr>
        <w:t></w:t>
      </w:r>
      <w:r w:rsidRPr="008F5D3F">
        <w:rPr>
          <w:rFonts w:ascii="TimesNewRoman" w:hAnsi="TimesNewRoman" w:cs="TimesNewRoman"/>
          <w:sz w:val="28"/>
          <w:szCs w:val="28"/>
        </w:rPr>
        <w:t>принцип наглядности</w:t>
      </w:r>
      <w:r w:rsidRPr="008F5D3F">
        <w:rPr>
          <w:rFonts w:ascii="Times New Roman" w:hAnsi="Times New Roman"/>
          <w:sz w:val="28"/>
          <w:szCs w:val="28"/>
        </w:rPr>
        <w:t>;</w:t>
      </w:r>
    </w:p>
    <w:p w:rsidR="00AF49BC" w:rsidRPr="008F5D3F" w:rsidRDefault="00AF49BC" w:rsidP="00C9652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8F5D3F">
        <w:rPr>
          <w:rFonts w:ascii="Symbol" w:hAnsi="Symbol" w:cs="Symbol"/>
          <w:sz w:val="28"/>
          <w:szCs w:val="28"/>
        </w:rPr>
        <w:t></w:t>
      </w:r>
      <w:r w:rsidRPr="008F5D3F">
        <w:rPr>
          <w:rFonts w:ascii="TimesNewRoman" w:hAnsi="TimesNewRoman" w:cs="TimesNewRoman"/>
          <w:sz w:val="28"/>
          <w:szCs w:val="28"/>
        </w:rPr>
        <w:t>принцип коллективного творчества</w:t>
      </w:r>
      <w:r w:rsidRPr="008F5D3F">
        <w:rPr>
          <w:rFonts w:ascii="Times New Roman" w:hAnsi="Times New Roman"/>
          <w:i/>
          <w:sz w:val="28"/>
          <w:szCs w:val="28"/>
        </w:rPr>
        <w:t>;</w:t>
      </w:r>
    </w:p>
    <w:p w:rsidR="00AF49BC" w:rsidRPr="00B22F89" w:rsidRDefault="00AF49BC" w:rsidP="00C9652F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AF49BC" w:rsidRPr="00B22F89" w:rsidRDefault="00AF49BC" w:rsidP="00C9652F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22F89">
        <w:rPr>
          <w:rFonts w:ascii="Times New Roman" w:hAnsi="Times New Roman"/>
          <w:sz w:val="28"/>
          <w:szCs w:val="28"/>
        </w:rPr>
        <w:t>Истоки возникновения народной песни, фольклорного творчества. Рождение музыки как естественное проявление человеческого состояния. Отражение в музыкальных звуках явлений природы, настроений, чувств и характера человека. Народная песня, её разновидности ( попевки, заклички, колыбельные…).Отечественные народные музыкальные традиции. Музыкальный и поэтический фольклор народов России: песни, танцы, действа, обряды, игры, инсценировки и  др. Историческое прошлое в музыкальных образах. Музыкальная  фольклорная речь как способ общения между людьми. Интонационно-образное богатство народной песни. Знакомство с русскими народными инструментами. Освоение навыков игры на простейших народных инструментах (ложки, бубны, , трещотки …).Особенность национального костюма.</w:t>
      </w:r>
      <w:r>
        <w:rPr>
          <w:rFonts w:ascii="Times New Roman" w:hAnsi="Times New Roman"/>
          <w:sz w:val="28"/>
          <w:szCs w:val="28"/>
        </w:rPr>
        <w:t xml:space="preserve"> </w:t>
      </w:r>
      <w:r w:rsidRPr="00B22F89">
        <w:rPr>
          <w:rFonts w:ascii="Times New Roman" w:hAnsi="Times New Roman"/>
          <w:sz w:val="28"/>
          <w:szCs w:val="28"/>
        </w:rPr>
        <w:t>Календарно-обрядовые действа.</w:t>
      </w:r>
      <w:r>
        <w:rPr>
          <w:rFonts w:ascii="Times New Roman" w:hAnsi="Times New Roman"/>
          <w:sz w:val="28"/>
          <w:szCs w:val="28"/>
        </w:rPr>
        <w:t xml:space="preserve"> </w:t>
      </w:r>
      <w:r w:rsidRPr="00B22F89">
        <w:rPr>
          <w:rFonts w:ascii="Times New Roman" w:hAnsi="Times New Roman"/>
          <w:sz w:val="28"/>
          <w:szCs w:val="28"/>
        </w:rPr>
        <w:t>Му</w:t>
      </w:r>
      <w:r>
        <w:rPr>
          <w:rFonts w:ascii="Times New Roman" w:hAnsi="Times New Roman"/>
          <w:sz w:val="28"/>
          <w:szCs w:val="28"/>
        </w:rPr>
        <w:t>зыкальный фольклор Тверского</w:t>
      </w:r>
      <w:r w:rsidRPr="00B22F89">
        <w:rPr>
          <w:rFonts w:ascii="Times New Roman" w:hAnsi="Times New Roman"/>
          <w:sz w:val="28"/>
          <w:szCs w:val="28"/>
        </w:rPr>
        <w:t xml:space="preserve"> края,</w:t>
      </w:r>
      <w:r>
        <w:rPr>
          <w:rFonts w:ascii="Times New Roman" w:hAnsi="Times New Roman"/>
          <w:sz w:val="28"/>
          <w:szCs w:val="28"/>
        </w:rPr>
        <w:t xml:space="preserve"> </w:t>
      </w:r>
      <w:r w:rsidRPr="00B22F89">
        <w:rPr>
          <w:rFonts w:ascii="Times New Roman" w:hAnsi="Times New Roman"/>
          <w:sz w:val="28"/>
          <w:szCs w:val="28"/>
        </w:rPr>
        <w:t>народные промыслы.</w:t>
      </w:r>
    </w:p>
    <w:p w:rsidR="00AF49BC" w:rsidRPr="00B22F89" w:rsidRDefault="00AF49BC" w:rsidP="00A17BE4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22F89">
        <w:rPr>
          <w:rFonts w:ascii="Times New Roman" w:hAnsi="Times New Roman"/>
          <w:sz w:val="28"/>
          <w:szCs w:val="28"/>
        </w:rPr>
        <w:t xml:space="preserve">          </w:t>
      </w:r>
    </w:p>
    <w:p w:rsidR="00AF49BC" w:rsidRPr="00B22F89" w:rsidRDefault="00AF49BC" w:rsidP="00C9652F">
      <w:pPr>
        <w:pStyle w:val="NormalWeb"/>
        <w:jc w:val="center"/>
        <w:rPr>
          <w:b/>
          <w:bCs/>
          <w:sz w:val="28"/>
          <w:szCs w:val="28"/>
        </w:rPr>
      </w:pPr>
    </w:p>
    <w:p w:rsidR="00AF49BC" w:rsidRPr="00B22F89" w:rsidRDefault="00AF49BC" w:rsidP="00C9652F">
      <w:pPr>
        <w:rPr>
          <w:sz w:val="28"/>
          <w:szCs w:val="28"/>
        </w:rPr>
      </w:pPr>
    </w:p>
    <w:p w:rsidR="00AF49BC" w:rsidRDefault="00AF49BC" w:rsidP="007F072F">
      <w:pPr>
        <w:rPr>
          <w:sz w:val="28"/>
          <w:szCs w:val="28"/>
        </w:rPr>
      </w:pPr>
    </w:p>
    <w:p w:rsidR="00AF49BC" w:rsidRDefault="00AF49BC" w:rsidP="007F072F">
      <w:pPr>
        <w:jc w:val="center"/>
        <w:rPr>
          <w:b/>
          <w:sz w:val="28"/>
          <w:szCs w:val="28"/>
        </w:rPr>
      </w:pPr>
    </w:p>
    <w:p w:rsidR="00AF49BC" w:rsidRDefault="00AF49BC" w:rsidP="007F072F">
      <w:pPr>
        <w:jc w:val="center"/>
        <w:rPr>
          <w:b/>
          <w:sz w:val="28"/>
          <w:szCs w:val="28"/>
        </w:rPr>
      </w:pPr>
    </w:p>
    <w:p w:rsidR="00AF49BC" w:rsidRPr="00B22F89" w:rsidRDefault="00AF49BC" w:rsidP="007F072F">
      <w:pPr>
        <w:jc w:val="center"/>
        <w:rPr>
          <w:b/>
          <w:sz w:val="28"/>
          <w:szCs w:val="28"/>
        </w:rPr>
      </w:pPr>
      <w:r w:rsidRPr="007F072F">
        <w:rPr>
          <w:b/>
          <w:sz w:val="28"/>
          <w:szCs w:val="28"/>
        </w:rPr>
        <w:t>УЧЕБНО-ТЕМАТИЧЕСКИЙ ПЛАН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03"/>
        <w:gridCol w:w="3484"/>
        <w:gridCol w:w="1880"/>
        <w:gridCol w:w="1864"/>
        <w:gridCol w:w="1840"/>
      </w:tblGrid>
      <w:tr w:rsidR="00AF49BC" w:rsidRPr="00A44E16" w:rsidTr="00A44E16">
        <w:tc>
          <w:tcPr>
            <w:tcW w:w="442" w:type="dxa"/>
          </w:tcPr>
          <w:p w:rsidR="00AF49BC" w:rsidRPr="00A44E16" w:rsidRDefault="00AF49BC" w:rsidP="00A44E16">
            <w:pPr>
              <w:spacing w:after="0" w:line="240" w:lineRule="auto"/>
              <w:rPr>
                <w:sz w:val="28"/>
                <w:szCs w:val="28"/>
              </w:rPr>
            </w:pPr>
            <w:r w:rsidRPr="00A44E16">
              <w:rPr>
                <w:sz w:val="28"/>
                <w:szCs w:val="28"/>
              </w:rPr>
              <w:t>№</w:t>
            </w:r>
          </w:p>
        </w:tc>
        <w:tc>
          <w:tcPr>
            <w:tcW w:w="3506" w:type="dxa"/>
          </w:tcPr>
          <w:p w:rsidR="00AF49BC" w:rsidRPr="00A44E16" w:rsidRDefault="00AF49BC" w:rsidP="00A44E16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  <w:p w:rsidR="00AF49BC" w:rsidRPr="00A44E16" w:rsidRDefault="00AF49BC" w:rsidP="00A44E16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A44E16">
              <w:rPr>
                <w:sz w:val="28"/>
                <w:szCs w:val="28"/>
              </w:rPr>
              <w:t>Тема</w:t>
            </w:r>
          </w:p>
          <w:p w:rsidR="00AF49BC" w:rsidRPr="00A44E16" w:rsidRDefault="00AF49BC" w:rsidP="00A44E16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886" w:type="dxa"/>
          </w:tcPr>
          <w:p w:rsidR="00AF49BC" w:rsidRPr="00A44E16" w:rsidRDefault="00AF49BC" w:rsidP="00A44E16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A44E16">
              <w:rPr>
                <w:sz w:val="28"/>
                <w:szCs w:val="28"/>
              </w:rPr>
              <w:t xml:space="preserve">    Количество Теория</w:t>
            </w:r>
          </w:p>
        </w:tc>
        <w:tc>
          <w:tcPr>
            <w:tcW w:w="1876" w:type="dxa"/>
          </w:tcPr>
          <w:p w:rsidR="00AF49BC" w:rsidRPr="00A44E16" w:rsidRDefault="00AF49BC" w:rsidP="00A44E16">
            <w:pPr>
              <w:spacing w:after="0" w:line="240" w:lineRule="auto"/>
              <w:rPr>
                <w:sz w:val="28"/>
                <w:szCs w:val="28"/>
              </w:rPr>
            </w:pPr>
            <w:r w:rsidRPr="00A44E16">
              <w:rPr>
                <w:sz w:val="28"/>
                <w:szCs w:val="28"/>
              </w:rPr>
              <w:t>часов</w:t>
            </w:r>
          </w:p>
          <w:p w:rsidR="00AF49BC" w:rsidRPr="00A44E16" w:rsidRDefault="00AF49BC" w:rsidP="00A44E16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A44E16">
              <w:rPr>
                <w:sz w:val="28"/>
                <w:szCs w:val="28"/>
              </w:rPr>
              <w:t>Практика</w:t>
            </w:r>
          </w:p>
        </w:tc>
        <w:tc>
          <w:tcPr>
            <w:tcW w:w="1861" w:type="dxa"/>
          </w:tcPr>
          <w:p w:rsidR="00AF49BC" w:rsidRPr="00A44E16" w:rsidRDefault="00AF49BC" w:rsidP="00A44E16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  <w:p w:rsidR="00AF49BC" w:rsidRPr="00A44E16" w:rsidRDefault="00AF49BC" w:rsidP="00A44E16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A44E16">
              <w:rPr>
                <w:sz w:val="28"/>
                <w:szCs w:val="28"/>
              </w:rPr>
              <w:t>Всего часов</w:t>
            </w:r>
          </w:p>
        </w:tc>
      </w:tr>
      <w:tr w:rsidR="00AF49BC" w:rsidRPr="00A44E16" w:rsidTr="00A44E16">
        <w:tc>
          <w:tcPr>
            <w:tcW w:w="442" w:type="dxa"/>
          </w:tcPr>
          <w:p w:rsidR="00AF49BC" w:rsidRPr="00A44E16" w:rsidRDefault="00AF49BC" w:rsidP="00A44E16">
            <w:pPr>
              <w:spacing w:after="0" w:line="240" w:lineRule="auto"/>
              <w:rPr>
                <w:sz w:val="28"/>
                <w:szCs w:val="28"/>
              </w:rPr>
            </w:pPr>
            <w:r w:rsidRPr="00A44E16">
              <w:rPr>
                <w:sz w:val="28"/>
                <w:szCs w:val="28"/>
              </w:rPr>
              <w:t>1</w:t>
            </w:r>
          </w:p>
        </w:tc>
        <w:tc>
          <w:tcPr>
            <w:tcW w:w="3506" w:type="dxa"/>
          </w:tcPr>
          <w:p w:rsidR="00AF49BC" w:rsidRPr="00A44E16" w:rsidRDefault="00AF49BC" w:rsidP="00A44E16">
            <w:pPr>
              <w:spacing w:after="0" w:line="240" w:lineRule="auto"/>
              <w:rPr>
                <w:sz w:val="28"/>
                <w:szCs w:val="28"/>
              </w:rPr>
            </w:pPr>
            <w:r w:rsidRPr="00A44E16">
              <w:rPr>
                <w:sz w:val="28"/>
                <w:szCs w:val="28"/>
              </w:rPr>
              <w:t>Фольклор.Русская народная музыка как искусство.</w:t>
            </w:r>
          </w:p>
          <w:p w:rsidR="00AF49BC" w:rsidRPr="00A44E16" w:rsidRDefault="00AF49BC" w:rsidP="00A44E16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886" w:type="dxa"/>
          </w:tcPr>
          <w:p w:rsidR="00AF49BC" w:rsidRPr="00A44E16" w:rsidRDefault="00AF49BC" w:rsidP="00A44E16">
            <w:pPr>
              <w:spacing w:after="0" w:line="240" w:lineRule="auto"/>
              <w:rPr>
                <w:sz w:val="28"/>
                <w:szCs w:val="28"/>
              </w:rPr>
            </w:pPr>
            <w:r w:rsidRPr="00A44E16">
              <w:rPr>
                <w:sz w:val="28"/>
                <w:szCs w:val="28"/>
              </w:rPr>
              <w:t>2</w:t>
            </w:r>
          </w:p>
        </w:tc>
        <w:tc>
          <w:tcPr>
            <w:tcW w:w="1876" w:type="dxa"/>
          </w:tcPr>
          <w:p w:rsidR="00AF49BC" w:rsidRPr="00A44E16" w:rsidRDefault="00AF49BC" w:rsidP="00A44E16">
            <w:pPr>
              <w:spacing w:after="0" w:line="240" w:lineRule="auto"/>
              <w:rPr>
                <w:sz w:val="28"/>
                <w:szCs w:val="28"/>
              </w:rPr>
            </w:pPr>
            <w:r w:rsidRPr="00A44E16">
              <w:rPr>
                <w:sz w:val="28"/>
                <w:szCs w:val="28"/>
              </w:rPr>
              <w:t>4</w:t>
            </w:r>
          </w:p>
        </w:tc>
        <w:tc>
          <w:tcPr>
            <w:tcW w:w="1861" w:type="dxa"/>
          </w:tcPr>
          <w:p w:rsidR="00AF49BC" w:rsidRPr="00A44E16" w:rsidRDefault="00AF49BC" w:rsidP="00A44E16">
            <w:pPr>
              <w:spacing w:after="0" w:line="240" w:lineRule="auto"/>
              <w:rPr>
                <w:sz w:val="28"/>
                <w:szCs w:val="28"/>
              </w:rPr>
            </w:pPr>
            <w:r w:rsidRPr="00A44E16">
              <w:rPr>
                <w:sz w:val="28"/>
                <w:szCs w:val="28"/>
              </w:rPr>
              <w:t>6</w:t>
            </w:r>
          </w:p>
        </w:tc>
      </w:tr>
      <w:tr w:rsidR="00AF49BC" w:rsidRPr="00A44E16" w:rsidTr="00A44E16">
        <w:tc>
          <w:tcPr>
            <w:tcW w:w="442" w:type="dxa"/>
          </w:tcPr>
          <w:p w:rsidR="00AF49BC" w:rsidRPr="00A44E16" w:rsidRDefault="00AF49BC" w:rsidP="00A44E16">
            <w:pPr>
              <w:spacing w:after="0" w:line="240" w:lineRule="auto"/>
              <w:rPr>
                <w:sz w:val="28"/>
                <w:szCs w:val="28"/>
              </w:rPr>
            </w:pPr>
            <w:r w:rsidRPr="00A44E16">
              <w:rPr>
                <w:sz w:val="28"/>
                <w:szCs w:val="28"/>
              </w:rPr>
              <w:t>2</w:t>
            </w:r>
          </w:p>
        </w:tc>
        <w:tc>
          <w:tcPr>
            <w:tcW w:w="3506" w:type="dxa"/>
          </w:tcPr>
          <w:p w:rsidR="00AF49BC" w:rsidRPr="00A44E16" w:rsidRDefault="00AF49BC" w:rsidP="00A44E16">
            <w:pPr>
              <w:spacing w:after="0" w:line="240" w:lineRule="auto"/>
              <w:rPr>
                <w:sz w:val="28"/>
                <w:szCs w:val="28"/>
              </w:rPr>
            </w:pPr>
            <w:r w:rsidRPr="00A44E16">
              <w:rPr>
                <w:sz w:val="28"/>
                <w:szCs w:val="28"/>
              </w:rPr>
              <w:t>Жанровая стилистика русской народной музыки</w:t>
            </w:r>
          </w:p>
          <w:p w:rsidR="00AF49BC" w:rsidRPr="00A44E16" w:rsidRDefault="00AF49BC" w:rsidP="00A44E16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886" w:type="dxa"/>
          </w:tcPr>
          <w:p w:rsidR="00AF49BC" w:rsidRPr="00A44E16" w:rsidRDefault="00AF49BC" w:rsidP="00A44E16">
            <w:pPr>
              <w:spacing w:after="0" w:line="240" w:lineRule="auto"/>
              <w:rPr>
                <w:sz w:val="28"/>
                <w:szCs w:val="28"/>
              </w:rPr>
            </w:pPr>
            <w:r w:rsidRPr="00A44E16">
              <w:rPr>
                <w:sz w:val="28"/>
                <w:szCs w:val="28"/>
              </w:rPr>
              <w:t>2</w:t>
            </w:r>
          </w:p>
        </w:tc>
        <w:tc>
          <w:tcPr>
            <w:tcW w:w="1876" w:type="dxa"/>
          </w:tcPr>
          <w:p w:rsidR="00AF49BC" w:rsidRPr="00A44E16" w:rsidRDefault="00AF49BC" w:rsidP="00A44E16">
            <w:pPr>
              <w:spacing w:after="0" w:line="240" w:lineRule="auto"/>
              <w:rPr>
                <w:sz w:val="28"/>
                <w:szCs w:val="28"/>
              </w:rPr>
            </w:pPr>
            <w:r w:rsidRPr="00A44E16">
              <w:rPr>
                <w:sz w:val="28"/>
                <w:szCs w:val="28"/>
              </w:rPr>
              <w:t>6</w:t>
            </w:r>
          </w:p>
        </w:tc>
        <w:tc>
          <w:tcPr>
            <w:tcW w:w="1861" w:type="dxa"/>
          </w:tcPr>
          <w:p w:rsidR="00AF49BC" w:rsidRPr="00A44E16" w:rsidRDefault="00AF49BC" w:rsidP="00A44E16">
            <w:pPr>
              <w:spacing w:after="0" w:line="240" w:lineRule="auto"/>
              <w:rPr>
                <w:sz w:val="28"/>
                <w:szCs w:val="28"/>
              </w:rPr>
            </w:pPr>
            <w:r w:rsidRPr="00A44E16">
              <w:rPr>
                <w:sz w:val="28"/>
                <w:szCs w:val="28"/>
              </w:rPr>
              <w:t>8</w:t>
            </w:r>
          </w:p>
        </w:tc>
      </w:tr>
      <w:tr w:rsidR="00AF49BC" w:rsidRPr="00A44E16" w:rsidTr="00A44E16">
        <w:tc>
          <w:tcPr>
            <w:tcW w:w="442" w:type="dxa"/>
          </w:tcPr>
          <w:p w:rsidR="00AF49BC" w:rsidRPr="00A44E16" w:rsidRDefault="00AF49BC" w:rsidP="00A44E16">
            <w:pPr>
              <w:spacing w:after="0" w:line="240" w:lineRule="auto"/>
              <w:rPr>
                <w:sz w:val="28"/>
                <w:szCs w:val="28"/>
              </w:rPr>
            </w:pPr>
            <w:r w:rsidRPr="00A44E16">
              <w:rPr>
                <w:sz w:val="28"/>
                <w:szCs w:val="28"/>
              </w:rPr>
              <w:t>3</w:t>
            </w:r>
          </w:p>
        </w:tc>
        <w:tc>
          <w:tcPr>
            <w:tcW w:w="3506" w:type="dxa"/>
          </w:tcPr>
          <w:p w:rsidR="00AF49BC" w:rsidRPr="00A44E16" w:rsidRDefault="00AF49BC" w:rsidP="00A44E16">
            <w:pPr>
              <w:spacing w:after="0" w:line="240" w:lineRule="auto"/>
              <w:rPr>
                <w:sz w:val="28"/>
                <w:szCs w:val="28"/>
              </w:rPr>
            </w:pPr>
            <w:r w:rsidRPr="00A44E16">
              <w:rPr>
                <w:sz w:val="28"/>
                <w:szCs w:val="28"/>
              </w:rPr>
              <w:t>От образного мышления к выразительному интонированию</w:t>
            </w:r>
          </w:p>
          <w:p w:rsidR="00AF49BC" w:rsidRPr="00A44E16" w:rsidRDefault="00AF49BC" w:rsidP="00A44E16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886" w:type="dxa"/>
          </w:tcPr>
          <w:p w:rsidR="00AF49BC" w:rsidRPr="00A44E16" w:rsidRDefault="00AF49BC" w:rsidP="00A44E16">
            <w:pPr>
              <w:spacing w:after="0" w:line="240" w:lineRule="auto"/>
              <w:rPr>
                <w:sz w:val="28"/>
                <w:szCs w:val="28"/>
              </w:rPr>
            </w:pPr>
            <w:r w:rsidRPr="00A44E16">
              <w:rPr>
                <w:sz w:val="28"/>
                <w:szCs w:val="28"/>
              </w:rPr>
              <w:t>2</w:t>
            </w:r>
          </w:p>
        </w:tc>
        <w:tc>
          <w:tcPr>
            <w:tcW w:w="1876" w:type="dxa"/>
          </w:tcPr>
          <w:p w:rsidR="00AF49BC" w:rsidRPr="00A44E16" w:rsidRDefault="00AF49BC" w:rsidP="00A44E16">
            <w:pPr>
              <w:spacing w:after="0" w:line="240" w:lineRule="auto"/>
              <w:rPr>
                <w:sz w:val="28"/>
                <w:szCs w:val="28"/>
              </w:rPr>
            </w:pPr>
            <w:r w:rsidRPr="00A44E16">
              <w:rPr>
                <w:sz w:val="28"/>
                <w:szCs w:val="28"/>
              </w:rPr>
              <w:t>4</w:t>
            </w:r>
          </w:p>
        </w:tc>
        <w:tc>
          <w:tcPr>
            <w:tcW w:w="1861" w:type="dxa"/>
          </w:tcPr>
          <w:p w:rsidR="00AF49BC" w:rsidRPr="00A44E16" w:rsidRDefault="00AF49BC" w:rsidP="00A44E16">
            <w:pPr>
              <w:spacing w:after="0" w:line="240" w:lineRule="auto"/>
              <w:rPr>
                <w:sz w:val="28"/>
                <w:szCs w:val="28"/>
              </w:rPr>
            </w:pPr>
            <w:r w:rsidRPr="00A44E16">
              <w:rPr>
                <w:sz w:val="28"/>
                <w:szCs w:val="28"/>
              </w:rPr>
              <w:t>6</w:t>
            </w:r>
          </w:p>
        </w:tc>
      </w:tr>
      <w:tr w:rsidR="00AF49BC" w:rsidRPr="00A44E16" w:rsidTr="00A44E16">
        <w:tc>
          <w:tcPr>
            <w:tcW w:w="442" w:type="dxa"/>
          </w:tcPr>
          <w:p w:rsidR="00AF49BC" w:rsidRPr="00A44E16" w:rsidRDefault="00AF49BC" w:rsidP="00A44E16">
            <w:pPr>
              <w:spacing w:after="0" w:line="240" w:lineRule="auto"/>
              <w:rPr>
                <w:sz w:val="28"/>
                <w:szCs w:val="28"/>
              </w:rPr>
            </w:pPr>
            <w:r w:rsidRPr="00A44E16">
              <w:rPr>
                <w:sz w:val="28"/>
                <w:szCs w:val="28"/>
              </w:rPr>
              <w:t>4</w:t>
            </w:r>
          </w:p>
        </w:tc>
        <w:tc>
          <w:tcPr>
            <w:tcW w:w="3506" w:type="dxa"/>
          </w:tcPr>
          <w:p w:rsidR="00AF49BC" w:rsidRPr="00A44E16" w:rsidRDefault="00AF49BC" w:rsidP="00A44E16">
            <w:pPr>
              <w:spacing w:after="0" w:line="240" w:lineRule="auto"/>
              <w:rPr>
                <w:sz w:val="28"/>
                <w:szCs w:val="28"/>
              </w:rPr>
            </w:pPr>
            <w:r w:rsidRPr="00A44E16">
              <w:rPr>
                <w:sz w:val="28"/>
                <w:szCs w:val="28"/>
              </w:rPr>
              <w:t>Развитие певческого голоса и навыков народного пения</w:t>
            </w:r>
          </w:p>
          <w:p w:rsidR="00AF49BC" w:rsidRPr="00A44E16" w:rsidRDefault="00AF49BC" w:rsidP="00A44E16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886" w:type="dxa"/>
          </w:tcPr>
          <w:p w:rsidR="00AF49BC" w:rsidRPr="00A44E16" w:rsidRDefault="00AF49BC" w:rsidP="00A44E16">
            <w:pPr>
              <w:spacing w:after="0" w:line="240" w:lineRule="auto"/>
              <w:rPr>
                <w:sz w:val="28"/>
                <w:szCs w:val="28"/>
              </w:rPr>
            </w:pPr>
            <w:r w:rsidRPr="00A44E16">
              <w:rPr>
                <w:sz w:val="28"/>
                <w:szCs w:val="28"/>
              </w:rPr>
              <w:t>2</w:t>
            </w:r>
          </w:p>
        </w:tc>
        <w:tc>
          <w:tcPr>
            <w:tcW w:w="1876" w:type="dxa"/>
          </w:tcPr>
          <w:p w:rsidR="00AF49BC" w:rsidRPr="00A44E16" w:rsidRDefault="00AF49BC" w:rsidP="00A44E16">
            <w:pPr>
              <w:spacing w:after="0" w:line="240" w:lineRule="auto"/>
              <w:rPr>
                <w:sz w:val="28"/>
                <w:szCs w:val="28"/>
              </w:rPr>
            </w:pPr>
            <w:r w:rsidRPr="00A44E16">
              <w:rPr>
                <w:sz w:val="28"/>
                <w:szCs w:val="28"/>
              </w:rPr>
              <w:t>6</w:t>
            </w:r>
          </w:p>
        </w:tc>
        <w:tc>
          <w:tcPr>
            <w:tcW w:w="1861" w:type="dxa"/>
          </w:tcPr>
          <w:p w:rsidR="00AF49BC" w:rsidRPr="00A44E16" w:rsidRDefault="00AF49BC" w:rsidP="00A44E16">
            <w:pPr>
              <w:spacing w:after="0" w:line="240" w:lineRule="auto"/>
              <w:rPr>
                <w:sz w:val="28"/>
                <w:szCs w:val="28"/>
              </w:rPr>
            </w:pPr>
            <w:r w:rsidRPr="00A44E16">
              <w:rPr>
                <w:sz w:val="28"/>
                <w:szCs w:val="28"/>
              </w:rPr>
              <w:t>8</w:t>
            </w:r>
          </w:p>
        </w:tc>
      </w:tr>
      <w:tr w:rsidR="00AF49BC" w:rsidRPr="00A44E16" w:rsidTr="00A44E16">
        <w:tc>
          <w:tcPr>
            <w:tcW w:w="442" w:type="dxa"/>
          </w:tcPr>
          <w:p w:rsidR="00AF49BC" w:rsidRPr="00A44E16" w:rsidRDefault="00AF49BC" w:rsidP="00A44E16">
            <w:pPr>
              <w:spacing w:after="0" w:line="240" w:lineRule="auto"/>
              <w:rPr>
                <w:sz w:val="28"/>
                <w:szCs w:val="28"/>
              </w:rPr>
            </w:pPr>
            <w:r w:rsidRPr="00A44E16">
              <w:rPr>
                <w:sz w:val="28"/>
                <w:szCs w:val="28"/>
              </w:rPr>
              <w:t>5</w:t>
            </w:r>
          </w:p>
        </w:tc>
        <w:tc>
          <w:tcPr>
            <w:tcW w:w="3506" w:type="dxa"/>
          </w:tcPr>
          <w:p w:rsidR="00AF49BC" w:rsidRPr="00A44E16" w:rsidRDefault="00AF49BC" w:rsidP="00A44E16">
            <w:pPr>
              <w:spacing w:after="0" w:line="240" w:lineRule="auto"/>
              <w:rPr>
                <w:sz w:val="28"/>
                <w:szCs w:val="28"/>
              </w:rPr>
            </w:pPr>
            <w:r w:rsidRPr="00A44E16">
              <w:rPr>
                <w:sz w:val="28"/>
                <w:szCs w:val="28"/>
              </w:rPr>
              <w:t>Народные инструменты и инструментальные наигрыши</w:t>
            </w:r>
          </w:p>
          <w:p w:rsidR="00AF49BC" w:rsidRPr="00A44E16" w:rsidRDefault="00AF49BC" w:rsidP="00A44E16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886" w:type="dxa"/>
          </w:tcPr>
          <w:p w:rsidR="00AF49BC" w:rsidRPr="00A44E16" w:rsidRDefault="00AF49BC" w:rsidP="00A44E16">
            <w:pPr>
              <w:spacing w:after="0" w:line="240" w:lineRule="auto"/>
              <w:rPr>
                <w:sz w:val="28"/>
                <w:szCs w:val="28"/>
              </w:rPr>
            </w:pPr>
            <w:r w:rsidRPr="00A44E16">
              <w:rPr>
                <w:sz w:val="28"/>
                <w:szCs w:val="28"/>
              </w:rPr>
              <w:t>1</w:t>
            </w:r>
          </w:p>
        </w:tc>
        <w:tc>
          <w:tcPr>
            <w:tcW w:w="1876" w:type="dxa"/>
          </w:tcPr>
          <w:p w:rsidR="00AF49BC" w:rsidRPr="00A44E16" w:rsidRDefault="00AF49BC" w:rsidP="00A44E16">
            <w:pPr>
              <w:spacing w:after="0" w:line="240" w:lineRule="auto"/>
              <w:rPr>
                <w:sz w:val="28"/>
                <w:szCs w:val="28"/>
              </w:rPr>
            </w:pPr>
            <w:r w:rsidRPr="00A44E16">
              <w:rPr>
                <w:sz w:val="28"/>
                <w:szCs w:val="28"/>
              </w:rPr>
              <w:t>4</w:t>
            </w:r>
          </w:p>
        </w:tc>
        <w:tc>
          <w:tcPr>
            <w:tcW w:w="1861" w:type="dxa"/>
          </w:tcPr>
          <w:p w:rsidR="00AF49BC" w:rsidRPr="00A44E16" w:rsidRDefault="00AF49BC" w:rsidP="00A44E16">
            <w:pPr>
              <w:spacing w:after="0" w:line="240" w:lineRule="auto"/>
              <w:rPr>
                <w:sz w:val="28"/>
                <w:szCs w:val="28"/>
              </w:rPr>
            </w:pPr>
            <w:r w:rsidRPr="00A44E16">
              <w:rPr>
                <w:sz w:val="28"/>
                <w:szCs w:val="28"/>
              </w:rPr>
              <w:t>5</w:t>
            </w:r>
          </w:p>
        </w:tc>
      </w:tr>
      <w:tr w:rsidR="00AF49BC" w:rsidRPr="00A44E16" w:rsidTr="00A44E16">
        <w:tc>
          <w:tcPr>
            <w:tcW w:w="442" w:type="dxa"/>
          </w:tcPr>
          <w:p w:rsidR="00AF49BC" w:rsidRPr="00A44E16" w:rsidRDefault="00AF49BC" w:rsidP="00A44E16">
            <w:pPr>
              <w:spacing w:after="0" w:line="240" w:lineRule="auto"/>
              <w:rPr>
                <w:sz w:val="28"/>
                <w:szCs w:val="28"/>
              </w:rPr>
            </w:pPr>
            <w:r w:rsidRPr="00A44E16">
              <w:rPr>
                <w:sz w:val="28"/>
                <w:szCs w:val="28"/>
              </w:rPr>
              <w:t>6</w:t>
            </w:r>
          </w:p>
        </w:tc>
        <w:tc>
          <w:tcPr>
            <w:tcW w:w="3506" w:type="dxa"/>
          </w:tcPr>
          <w:p w:rsidR="00AF49BC" w:rsidRPr="00A44E16" w:rsidRDefault="00AF49BC" w:rsidP="00A44E16">
            <w:pPr>
              <w:spacing w:after="0" w:line="240" w:lineRule="auto"/>
              <w:rPr>
                <w:sz w:val="28"/>
                <w:szCs w:val="28"/>
              </w:rPr>
            </w:pPr>
            <w:r w:rsidRPr="00A44E16">
              <w:rPr>
                <w:sz w:val="28"/>
                <w:szCs w:val="28"/>
              </w:rPr>
              <w:t>Сценический костюм</w:t>
            </w:r>
          </w:p>
          <w:p w:rsidR="00AF49BC" w:rsidRPr="00A44E16" w:rsidRDefault="00AF49BC" w:rsidP="00A44E16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886" w:type="dxa"/>
          </w:tcPr>
          <w:p w:rsidR="00AF49BC" w:rsidRPr="00A44E16" w:rsidRDefault="00AF49BC" w:rsidP="00A44E16">
            <w:pPr>
              <w:spacing w:after="0" w:line="240" w:lineRule="auto"/>
              <w:rPr>
                <w:sz w:val="28"/>
                <w:szCs w:val="28"/>
              </w:rPr>
            </w:pPr>
            <w:r w:rsidRPr="00A44E16">
              <w:rPr>
                <w:sz w:val="28"/>
                <w:szCs w:val="28"/>
              </w:rPr>
              <w:t>2</w:t>
            </w:r>
          </w:p>
        </w:tc>
        <w:tc>
          <w:tcPr>
            <w:tcW w:w="1876" w:type="dxa"/>
          </w:tcPr>
          <w:p w:rsidR="00AF49BC" w:rsidRPr="00A44E16" w:rsidRDefault="00AF49BC" w:rsidP="00A44E16">
            <w:pPr>
              <w:spacing w:after="0" w:line="240" w:lineRule="auto"/>
              <w:rPr>
                <w:sz w:val="28"/>
                <w:szCs w:val="28"/>
              </w:rPr>
            </w:pPr>
            <w:r w:rsidRPr="00A44E16">
              <w:rPr>
                <w:sz w:val="28"/>
                <w:szCs w:val="28"/>
              </w:rPr>
              <w:t>3</w:t>
            </w:r>
          </w:p>
        </w:tc>
        <w:tc>
          <w:tcPr>
            <w:tcW w:w="1861" w:type="dxa"/>
          </w:tcPr>
          <w:p w:rsidR="00AF49BC" w:rsidRPr="00A44E16" w:rsidRDefault="00AF49BC" w:rsidP="00A44E16">
            <w:pPr>
              <w:spacing w:after="0" w:line="240" w:lineRule="auto"/>
              <w:rPr>
                <w:sz w:val="28"/>
                <w:szCs w:val="28"/>
              </w:rPr>
            </w:pPr>
            <w:r w:rsidRPr="00A44E16">
              <w:rPr>
                <w:sz w:val="28"/>
                <w:szCs w:val="28"/>
              </w:rPr>
              <w:t>5</w:t>
            </w:r>
          </w:p>
        </w:tc>
      </w:tr>
      <w:tr w:rsidR="00AF49BC" w:rsidRPr="00A44E16" w:rsidTr="00A44E16">
        <w:tc>
          <w:tcPr>
            <w:tcW w:w="442" w:type="dxa"/>
          </w:tcPr>
          <w:p w:rsidR="00AF49BC" w:rsidRPr="00A44E16" w:rsidRDefault="00AF49BC" w:rsidP="00A44E16">
            <w:pPr>
              <w:spacing w:after="0" w:line="240" w:lineRule="auto"/>
              <w:rPr>
                <w:sz w:val="28"/>
                <w:szCs w:val="28"/>
              </w:rPr>
            </w:pPr>
            <w:r w:rsidRPr="00A44E16">
              <w:rPr>
                <w:sz w:val="28"/>
                <w:szCs w:val="28"/>
              </w:rPr>
              <w:t>7</w:t>
            </w:r>
          </w:p>
        </w:tc>
        <w:tc>
          <w:tcPr>
            <w:tcW w:w="3506" w:type="dxa"/>
          </w:tcPr>
          <w:p w:rsidR="00AF49BC" w:rsidRPr="00A44E16" w:rsidRDefault="00AF49BC" w:rsidP="00A44E16">
            <w:pPr>
              <w:spacing w:after="0" w:line="240" w:lineRule="auto"/>
              <w:rPr>
                <w:sz w:val="28"/>
                <w:szCs w:val="28"/>
              </w:rPr>
            </w:pPr>
            <w:r w:rsidRPr="00A44E16">
              <w:rPr>
                <w:sz w:val="28"/>
                <w:szCs w:val="28"/>
              </w:rPr>
              <w:t>Музыкальный фольклор Тверского края. Народные промыслы.</w:t>
            </w:r>
          </w:p>
          <w:p w:rsidR="00AF49BC" w:rsidRPr="00A44E16" w:rsidRDefault="00AF49BC" w:rsidP="00A44E16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886" w:type="dxa"/>
          </w:tcPr>
          <w:p w:rsidR="00AF49BC" w:rsidRPr="00A44E16" w:rsidRDefault="00AF49BC" w:rsidP="00A44E16">
            <w:pPr>
              <w:spacing w:after="0" w:line="240" w:lineRule="auto"/>
              <w:rPr>
                <w:sz w:val="28"/>
                <w:szCs w:val="28"/>
              </w:rPr>
            </w:pPr>
            <w:r w:rsidRPr="00A44E16">
              <w:rPr>
                <w:sz w:val="28"/>
                <w:szCs w:val="28"/>
              </w:rPr>
              <w:t>2</w:t>
            </w:r>
          </w:p>
        </w:tc>
        <w:tc>
          <w:tcPr>
            <w:tcW w:w="1876" w:type="dxa"/>
          </w:tcPr>
          <w:p w:rsidR="00AF49BC" w:rsidRPr="00A44E16" w:rsidRDefault="00AF49BC" w:rsidP="00A44E16">
            <w:pPr>
              <w:spacing w:after="0" w:line="240" w:lineRule="auto"/>
              <w:rPr>
                <w:sz w:val="28"/>
                <w:szCs w:val="28"/>
              </w:rPr>
            </w:pPr>
            <w:r w:rsidRPr="00A44E16">
              <w:rPr>
                <w:sz w:val="28"/>
                <w:szCs w:val="28"/>
              </w:rPr>
              <w:t>5</w:t>
            </w:r>
          </w:p>
        </w:tc>
        <w:tc>
          <w:tcPr>
            <w:tcW w:w="1861" w:type="dxa"/>
          </w:tcPr>
          <w:p w:rsidR="00AF49BC" w:rsidRPr="00A44E16" w:rsidRDefault="00AF49BC" w:rsidP="00A44E16">
            <w:pPr>
              <w:spacing w:after="0" w:line="240" w:lineRule="auto"/>
              <w:rPr>
                <w:sz w:val="28"/>
                <w:szCs w:val="28"/>
              </w:rPr>
            </w:pPr>
            <w:r w:rsidRPr="00A44E16">
              <w:rPr>
                <w:sz w:val="28"/>
                <w:szCs w:val="28"/>
              </w:rPr>
              <w:t>7</w:t>
            </w:r>
          </w:p>
        </w:tc>
      </w:tr>
      <w:tr w:rsidR="00AF49BC" w:rsidRPr="00A44E16" w:rsidTr="00A44E16">
        <w:tc>
          <w:tcPr>
            <w:tcW w:w="442" w:type="dxa"/>
          </w:tcPr>
          <w:p w:rsidR="00AF49BC" w:rsidRPr="00A44E16" w:rsidRDefault="00AF49BC" w:rsidP="00A44E16">
            <w:pPr>
              <w:spacing w:after="0" w:line="240" w:lineRule="auto"/>
              <w:rPr>
                <w:sz w:val="28"/>
                <w:szCs w:val="28"/>
              </w:rPr>
            </w:pPr>
            <w:r w:rsidRPr="00A44E16">
              <w:rPr>
                <w:sz w:val="28"/>
                <w:szCs w:val="28"/>
              </w:rPr>
              <w:t>8</w:t>
            </w:r>
          </w:p>
        </w:tc>
        <w:tc>
          <w:tcPr>
            <w:tcW w:w="3506" w:type="dxa"/>
          </w:tcPr>
          <w:p w:rsidR="00AF49BC" w:rsidRPr="00A44E16" w:rsidRDefault="00AF49BC" w:rsidP="00A44E16">
            <w:pPr>
              <w:spacing w:after="0" w:line="240" w:lineRule="auto"/>
              <w:rPr>
                <w:sz w:val="28"/>
                <w:szCs w:val="28"/>
              </w:rPr>
            </w:pPr>
            <w:r w:rsidRPr="00A44E16">
              <w:rPr>
                <w:sz w:val="28"/>
                <w:szCs w:val="28"/>
              </w:rPr>
              <w:t>Обрядовая песня как один из видов народного творчества</w:t>
            </w:r>
          </w:p>
          <w:p w:rsidR="00AF49BC" w:rsidRPr="00A44E16" w:rsidRDefault="00AF49BC" w:rsidP="00A44E16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886" w:type="dxa"/>
          </w:tcPr>
          <w:p w:rsidR="00AF49BC" w:rsidRPr="00A44E16" w:rsidRDefault="00AF49BC" w:rsidP="00A44E16">
            <w:pPr>
              <w:spacing w:after="0" w:line="240" w:lineRule="auto"/>
              <w:rPr>
                <w:sz w:val="28"/>
                <w:szCs w:val="28"/>
              </w:rPr>
            </w:pPr>
            <w:r w:rsidRPr="00A44E16">
              <w:rPr>
                <w:sz w:val="28"/>
                <w:szCs w:val="28"/>
              </w:rPr>
              <w:t>1</w:t>
            </w:r>
          </w:p>
        </w:tc>
        <w:tc>
          <w:tcPr>
            <w:tcW w:w="1876" w:type="dxa"/>
          </w:tcPr>
          <w:p w:rsidR="00AF49BC" w:rsidRPr="00A44E16" w:rsidRDefault="00AF49BC" w:rsidP="00A44E16">
            <w:pPr>
              <w:spacing w:after="0" w:line="240" w:lineRule="auto"/>
              <w:rPr>
                <w:sz w:val="28"/>
                <w:szCs w:val="28"/>
              </w:rPr>
            </w:pPr>
            <w:r w:rsidRPr="00A44E16">
              <w:rPr>
                <w:sz w:val="28"/>
                <w:szCs w:val="28"/>
              </w:rPr>
              <w:t>4</w:t>
            </w:r>
          </w:p>
        </w:tc>
        <w:tc>
          <w:tcPr>
            <w:tcW w:w="1861" w:type="dxa"/>
          </w:tcPr>
          <w:p w:rsidR="00AF49BC" w:rsidRPr="00A44E16" w:rsidRDefault="00AF49BC" w:rsidP="00A44E16">
            <w:pPr>
              <w:spacing w:after="0" w:line="240" w:lineRule="auto"/>
              <w:rPr>
                <w:sz w:val="28"/>
                <w:szCs w:val="28"/>
              </w:rPr>
            </w:pPr>
            <w:r w:rsidRPr="00A44E16">
              <w:rPr>
                <w:sz w:val="28"/>
                <w:szCs w:val="28"/>
              </w:rPr>
              <w:t>5</w:t>
            </w:r>
            <w:bookmarkStart w:id="0" w:name="_GoBack"/>
            <w:bookmarkEnd w:id="0"/>
          </w:p>
        </w:tc>
      </w:tr>
      <w:tr w:rsidR="00AF49BC" w:rsidRPr="00A44E16" w:rsidTr="00A44E16">
        <w:tc>
          <w:tcPr>
            <w:tcW w:w="442" w:type="dxa"/>
          </w:tcPr>
          <w:p w:rsidR="00AF49BC" w:rsidRPr="00A44E16" w:rsidRDefault="00AF49BC" w:rsidP="00A44E16">
            <w:pPr>
              <w:spacing w:after="0" w:line="240" w:lineRule="auto"/>
              <w:rPr>
                <w:sz w:val="28"/>
                <w:szCs w:val="28"/>
              </w:rPr>
            </w:pPr>
            <w:r w:rsidRPr="00A44E16">
              <w:rPr>
                <w:sz w:val="28"/>
                <w:szCs w:val="28"/>
              </w:rPr>
              <w:t>9</w:t>
            </w:r>
          </w:p>
        </w:tc>
        <w:tc>
          <w:tcPr>
            <w:tcW w:w="3506" w:type="dxa"/>
          </w:tcPr>
          <w:p w:rsidR="00AF49BC" w:rsidRPr="00A44E16" w:rsidRDefault="00AF49BC" w:rsidP="00A44E16">
            <w:pPr>
              <w:spacing w:after="0" w:line="240" w:lineRule="auto"/>
              <w:rPr>
                <w:sz w:val="28"/>
                <w:szCs w:val="28"/>
              </w:rPr>
            </w:pPr>
            <w:r w:rsidRPr="00A44E16">
              <w:rPr>
                <w:sz w:val="28"/>
                <w:szCs w:val="28"/>
              </w:rPr>
              <w:t>Особенности костюма</w:t>
            </w:r>
          </w:p>
          <w:p w:rsidR="00AF49BC" w:rsidRPr="00A44E16" w:rsidRDefault="00AF49BC" w:rsidP="00A44E16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886" w:type="dxa"/>
          </w:tcPr>
          <w:p w:rsidR="00AF49BC" w:rsidRPr="00A44E16" w:rsidRDefault="00AF49BC" w:rsidP="00A44E16">
            <w:pPr>
              <w:spacing w:after="0" w:line="240" w:lineRule="auto"/>
              <w:rPr>
                <w:sz w:val="28"/>
                <w:szCs w:val="28"/>
              </w:rPr>
            </w:pPr>
            <w:r w:rsidRPr="00A44E16">
              <w:rPr>
                <w:sz w:val="28"/>
                <w:szCs w:val="28"/>
              </w:rPr>
              <w:t>1</w:t>
            </w:r>
          </w:p>
        </w:tc>
        <w:tc>
          <w:tcPr>
            <w:tcW w:w="1876" w:type="dxa"/>
          </w:tcPr>
          <w:p w:rsidR="00AF49BC" w:rsidRPr="00A44E16" w:rsidRDefault="00AF49BC" w:rsidP="00A44E16">
            <w:pPr>
              <w:spacing w:after="0" w:line="240" w:lineRule="auto"/>
              <w:rPr>
                <w:sz w:val="28"/>
                <w:szCs w:val="28"/>
              </w:rPr>
            </w:pPr>
            <w:r w:rsidRPr="00A44E16">
              <w:rPr>
                <w:sz w:val="28"/>
                <w:szCs w:val="28"/>
              </w:rPr>
              <w:t>5</w:t>
            </w:r>
          </w:p>
        </w:tc>
        <w:tc>
          <w:tcPr>
            <w:tcW w:w="1861" w:type="dxa"/>
          </w:tcPr>
          <w:p w:rsidR="00AF49BC" w:rsidRPr="00A44E16" w:rsidRDefault="00AF49BC" w:rsidP="00A44E16">
            <w:pPr>
              <w:spacing w:after="0" w:line="240" w:lineRule="auto"/>
              <w:rPr>
                <w:sz w:val="28"/>
                <w:szCs w:val="28"/>
              </w:rPr>
            </w:pPr>
            <w:r w:rsidRPr="00A44E16">
              <w:rPr>
                <w:sz w:val="28"/>
                <w:szCs w:val="28"/>
              </w:rPr>
              <w:t>6</w:t>
            </w:r>
          </w:p>
        </w:tc>
      </w:tr>
      <w:tr w:rsidR="00AF49BC" w:rsidRPr="00A44E16" w:rsidTr="00A44E16">
        <w:tc>
          <w:tcPr>
            <w:tcW w:w="442" w:type="dxa"/>
          </w:tcPr>
          <w:p w:rsidR="00AF49BC" w:rsidRPr="00A44E16" w:rsidRDefault="00AF49BC" w:rsidP="00A44E16">
            <w:pPr>
              <w:spacing w:after="0" w:line="240" w:lineRule="auto"/>
              <w:rPr>
                <w:sz w:val="28"/>
                <w:szCs w:val="28"/>
              </w:rPr>
            </w:pPr>
            <w:r w:rsidRPr="00A44E16">
              <w:rPr>
                <w:sz w:val="28"/>
                <w:szCs w:val="28"/>
              </w:rPr>
              <w:t>10</w:t>
            </w:r>
          </w:p>
        </w:tc>
        <w:tc>
          <w:tcPr>
            <w:tcW w:w="3506" w:type="dxa"/>
          </w:tcPr>
          <w:p w:rsidR="00AF49BC" w:rsidRPr="00A44E16" w:rsidRDefault="00AF49BC" w:rsidP="00A44E16">
            <w:pPr>
              <w:spacing w:after="0" w:line="240" w:lineRule="auto"/>
              <w:rPr>
                <w:sz w:val="28"/>
                <w:szCs w:val="28"/>
              </w:rPr>
            </w:pPr>
            <w:r w:rsidRPr="00A44E16">
              <w:rPr>
                <w:sz w:val="28"/>
                <w:szCs w:val="28"/>
              </w:rPr>
              <w:t>Игра.</w:t>
            </w:r>
          </w:p>
          <w:p w:rsidR="00AF49BC" w:rsidRPr="00A44E16" w:rsidRDefault="00AF49BC" w:rsidP="00A44E16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886" w:type="dxa"/>
          </w:tcPr>
          <w:p w:rsidR="00AF49BC" w:rsidRPr="00A44E16" w:rsidRDefault="00AF49BC" w:rsidP="00A44E16">
            <w:pPr>
              <w:spacing w:after="0" w:line="240" w:lineRule="auto"/>
              <w:rPr>
                <w:sz w:val="28"/>
                <w:szCs w:val="28"/>
              </w:rPr>
            </w:pPr>
            <w:r w:rsidRPr="00A44E16">
              <w:rPr>
                <w:sz w:val="28"/>
                <w:szCs w:val="28"/>
              </w:rPr>
              <w:t>2</w:t>
            </w:r>
          </w:p>
        </w:tc>
        <w:tc>
          <w:tcPr>
            <w:tcW w:w="1876" w:type="dxa"/>
          </w:tcPr>
          <w:p w:rsidR="00AF49BC" w:rsidRPr="00A44E16" w:rsidRDefault="00AF49BC" w:rsidP="00A44E16">
            <w:pPr>
              <w:spacing w:after="0" w:line="240" w:lineRule="auto"/>
              <w:rPr>
                <w:sz w:val="28"/>
                <w:szCs w:val="28"/>
              </w:rPr>
            </w:pPr>
            <w:r w:rsidRPr="00A44E16">
              <w:rPr>
                <w:sz w:val="28"/>
                <w:szCs w:val="28"/>
              </w:rPr>
              <w:t>3</w:t>
            </w:r>
          </w:p>
        </w:tc>
        <w:tc>
          <w:tcPr>
            <w:tcW w:w="1861" w:type="dxa"/>
          </w:tcPr>
          <w:p w:rsidR="00AF49BC" w:rsidRPr="00A44E16" w:rsidRDefault="00AF49BC" w:rsidP="00A44E16">
            <w:pPr>
              <w:spacing w:after="0" w:line="240" w:lineRule="auto"/>
              <w:rPr>
                <w:sz w:val="28"/>
                <w:szCs w:val="28"/>
              </w:rPr>
            </w:pPr>
            <w:r w:rsidRPr="00A44E16">
              <w:rPr>
                <w:sz w:val="28"/>
                <w:szCs w:val="28"/>
              </w:rPr>
              <w:t>5</w:t>
            </w:r>
          </w:p>
        </w:tc>
      </w:tr>
      <w:tr w:rsidR="00AF49BC" w:rsidRPr="00A44E16" w:rsidTr="00A44E16">
        <w:tc>
          <w:tcPr>
            <w:tcW w:w="442" w:type="dxa"/>
          </w:tcPr>
          <w:p w:rsidR="00AF49BC" w:rsidRPr="00A44E16" w:rsidRDefault="00AF49BC" w:rsidP="00A44E16">
            <w:pPr>
              <w:spacing w:after="0" w:line="240" w:lineRule="auto"/>
              <w:rPr>
                <w:sz w:val="28"/>
                <w:szCs w:val="28"/>
              </w:rPr>
            </w:pPr>
            <w:r w:rsidRPr="00A44E16">
              <w:rPr>
                <w:sz w:val="28"/>
                <w:szCs w:val="28"/>
              </w:rPr>
              <w:t>11</w:t>
            </w:r>
          </w:p>
        </w:tc>
        <w:tc>
          <w:tcPr>
            <w:tcW w:w="3506" w:type="dxa"/>
          </w:tcPr>
          <w:p w:rsidR="00AF49BC" w:rsidRPr="00A44E16" w:rsidRDefault="00AF49BC" w:rsidP="00A44E16">
            <w:pPr>
              <w:spacing w:after="0" w:line="240" w:lineRule="auto"/>
              <w:rPr>
                <w:sz w:val="28"/>
                <w:szCs w:val="28"/>
              </w:rPr>
            </w:pPr>
            <w:r w:rsidRPr="00A44E16">
              <w:rPr>
                <w:sz w:val="28"/>
                <w:szCs w:val="28"/>
              </w:rPr>
              <w:t>Календарно-обрядовый фольклор Тверского края</w:t>
            </w:r>
          </w:p>
          <w:p w:rsidR="00AF49BC" w:rsidRPr="00A44E16" w:rsidRDefault="00AF49BC" w:rsidP="00A44E16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886" w:type="dxa"/>
          </w:tcPr>
          <w:p w:rsidR="00AF49BC" w:rsidRPr="00A44E16" w:rsidRDefault="00AF49BC" w:rsidP="00A44E16">
            <w:pPr>
              <w:spacing w:after="0" w:line="240" w:lineRule="auto"/>
              <w:rPr>
                <w:sz w:val="28"/>
                <w:szCs w:val="28"/>
              </w:rPr>
            </w:pPr>
            <w:r w:rsidRPr="00A44E16">
              <w:rPr>
                <w:sz w:val="28"/>
                <w:szCs w:val="28"/>
              </w:rPr>
              <w:t>2</w:t>
            </w:r>
          </w:p>
        </w:tc>
        <w:tc>
          <w:tcPr>
            <w:tcW w:w="1876" w:type="dxa"/>
          </w:tcPr>
          <w:p w:rsidR="00AF49BC" w:rsidRPr="00A44E16" w:rsidRDefault="00AF49BC" w:rsidP="00A44E16">
            <w:pPr>
              <w:spacing w:after="0" w:line="240" w:lineRule="auto"/>
              <w:rPr>
                <w:sz w:val="28"/>
                <w:szCs w:val="28"/>
              </w:rPr>
            </w:pPr>
            <w:r w:rsidRPr="00A44E16">
              <w:rPr>
                <w:sz w:val="28"/>
                <w:szCs w:val="28"/>
              </w:rPr>
              <w:t>5</w:t>
            </w:r>
          </w:p>
        </w:tc>
        <w:tc>
          <w:tcPr>
            <w:tcW w:w="1861" w:type="dxa"/>
          </w:tcPr>
          <w:p w:rsidR="00AF49BC" w:rsidRPr="00A44E16" w:rsidRDefault="00AF49BC" w:rsidP="00A44E16">
            <w:pPr>
              <w:spacing w:after="0" w:line="240" w:lineRule="auto"/>
              <w:rPr>
                <w:sz w:val="28"/>
                <w:szCs w:val="28"/>
              </w:rPr>
            </w:pPr>
            <w:r w:rsidRPr="00A44E16">
              <w:rPr>
                <w:sz w:val="28"/>
                <w:szCs w:val="28"/>
              </w:rPr>
              <w:t>7</w:t>
            </w:r>
          </w:p>
        </w:tc>
      </w:tr>
    </w:tbl>
    <w:p w:rsidR="00AF49BC" w:rsidRDefault="00AF49BC" w:rsidP="0006085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</w:t>
      </w:r>
      <w:r w:rsidRPr="00B22F89">
        <w:rPr>
          <w:b/>
          <w:sz w:val="28"/>
          <w:szCs w:val="28"/>
        </w:rPr>
        <w:t xml:space="preserve"> </w:t>
      </w:r>
    </w:p>
    <w:p w:rsidR="00AF49BC" w:rsidRPr="00B22F89" w:rsidRDefault="00AF49BC" w:rsidP="0006085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</w:t>
      </w:r>
      <w:r w:rsidRPr="00B22F89">
        <w:rPr>
          <w:b/>
          <w:sz w:val="28"/>
          <w:szCs w:val="28"/>
        </w:rPr>
        <w:t>Содержание курса:</w:t>
      </w:r>
    </w:p>
    <w:p w:rsidR="00AF49BC" w:rsidRPr="00B22F89" w:rsidRDefault="00AF49BC" w:rsidP="00C9652F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785"/>
        <w:gridCol w:w="4786"/>
      </w:tblGrid>
      <w:tr w:rsidR="00AF49BC" w:rsidRPr="00A44E16" w:rsidTr="00A44E16">
        <w:tc>
          <w:tcPr>
            <w:tcW w:w="4785" w:type="dxa"/>
          </w:tcPr>
          <w:p w:rsidR="00AF49BC" w:rsidRPr="00A44E16" w:rsidRDefault="00AF49BC" w:rsidP="00A44E16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A44E16">
              <w:rPr>
                <w:sz w:val="28"/>
                <w:szCs w:val="28"/>
              </w:rPr>
              <w:t>Тема</w:t>
            </w:r>
          </w:p>
          <w:p w:rsidR="00AF49BC" w:rsidRPr="00A44E16" w:rsidRDefault="00AF49BC" w:rsidP="00A44E16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AF49BC" w:rsidRPr="00A44E16" w:rsidRDefault="00AF49BC" w:rsidP="00A44E16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A44E16">
              <w:rPr>
                <w:sz w:val="28"/>
                <w:szCs w:val="28"/>
              </w:rPr>
              <w:t>Краткое описание</w:t>
            </w:r>
          </w:p>
        </w:tc>
      </w:tr>
      <w:tr w:rsidR="00AF49BC" w:rsidRPr="00A44E16" w:rsidTr="00A44E16">
        <w:tc>
          <w:tcPr>
            <w:tcW w:w="4785" w:type="dxa"/>
          </w:tcPr>
          <w:p w:rsidR="00AF49BC" w:rsidRPr="00A44E16" w:rsidRDefault="00AF49BC" w:rsidP="00A44E16">
            <w:pPr>
              <w:spacing w:after="0" w:line="240" w:lineRule="auto"/>
              <w:rPr>
                <w:sz w:val="28"/>
                <w:szCs w:val="28"/>
              </w:rPr>
            </w:pPr>
            <w:r w:rsidRPr="00A44E16">
              <w:rPr>
                <w:sz w:val="28"/>
                <w:szCs w:val="28"/>
              </w:rPr>
              <w:t>Фольклор.</w:t>
            </w:r>
          </w:p>
          <w:p w:rsidR="00AF49BC" w:rsidRPr="00A44E16" w:rsidRDefault="00AF49BC" w:rsidP="00A44E16">
            <w:pPr>
              <w:spacing w:after="0" w:line="240" w:lineRule="auto"/>
              <w:rPr>
                <w:sz w:val="28"/>
                <w:szCs w:val="28"/>
              </w:rPr>
            </w:pPr>
            <w:r w:rsidRPr="00A44E16">
              <w:rPr>
                <w:sz w:val="28"/>
                <w:szCs w:val="28"/>
              </w:rPr>
              <w:t>Русская народная музыка как искусство.</w:t>
            </w:r>
          </w:p>
          <w:p w:rsidR="00AF49BC" w:rsidRPr="00A44E16" w:rsidRDefault="00AF49BC" w:rsidP="00A44E16">
            <w:pPr>
              <w:spacing w:after="0" w:line="240" w:lineRule="auto"/>
              <w:rPr>
                <w:sz w:val="28"/>
                <w:szCs w:val="28"/>
              </w:rPr>
            </w:pPr>
          </w:p>
          <w:p w:rsidR="00AF49BC" w:rsidRPr="00A44E16" w:rsidRDefault="00AF49BC" w:rsidP="00A44E16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AF49BC" w:rsidRPr="00A44E16" w:rsidRDefault="00AF49BC" w:rsidP="00A44E16">
            <w:pPr>
              <w:spacing w:after="0" w:line="240" w:lineRule="auto"/>
              <w:rPr>
                <w:sz w:val="28"/>
                <w:szCs w:val="28"/>
              </w:rPr>
            </w:pPr>
            <w:r w:rsidRPr="00A44E16">
              <w:rPr>
                <w:sz w:val="28"/>
                <w:szCs w:val="28"/>
              </w:rPr>
              <w:t>Что такое фольклор.Истоки возникновения народной песни. Музыкальный фольклор и его синкретичность.Видеопросмотр.</w:t>
            </w:r>
          </w:p>
          <w:p w:rsidR="00AF49BC" w:rsidRPr="00A44E16" w:rsidRDefault="00AF49BC" w:rsidP="00A44E16">
            <w:pPr>
              <w:spacing w:after="0" w:line="240" w:lineRule="auto"/>
              <w:rPr>
                <w:sz w:val="28"/>
                <w:szCs w:val="28"/>
              </w:rPr>
            </w:pPr>
            <w:r w:rsidRPr="00A44E16">
              <w:rPr>
                <w:sz w:val="28"/>
                <w:szCs w:val="28"/>
              </w:rPr>
              <w:t xml:space="preserve">Коллективное и индивидуальное. </w:t>
            </w:r>
          </w:p>
          <w:p w:rsidR="00AF49BC" w:rsidRPr="00A44E16" w:rsidRDefault="00AF49BC" w:rsidP="00A44E16">
            <w:pPr>
              <w:spacing w:after="0" w:line="240" w:lineRule="auto"/>
              <w:rPr>
                <w:sz w:val="28"/>
                <w:szCs w:val="28"/>
              </w:rPr>
            </w:pPr>
            <w:r w:rsidRPr="00A44E16">
              <w:rPr>
                <w:sz w:val="28"/>
                <w:szCs w:val="28"/>
              </w:rPr>
              <w:t>Народная музыка и современность.</w:t>
            </w:r>
          </w:p>
          <w:p w:rsidR="00AF49BC" w:rsidRPr="00A44E16" w:rsidRDefault="00AF49BC" w:rsidP="00A44E16">
            <w:pPr>
              <w:spacing w:after="0" w:line="240" w:lineRule="auto"/>
              <w:rPr>
                <w:sz w:val="28"/>
                <w:szCs w:val="28"/>
              </w:rPr>
            </w:pPr>
            <w:r w:rsidRPr="00A44E16">
              <w:rPr>
                <w:sz w:val="28"/>
                <w:szCs w:val="28"/>
              </w:rPr>
              <w:t xml:space="preserve">Посещение музея </w:t>
            </w:r>
          </w:p>
        </w:tc>
      </w:tr>
      <w:tr w:rsidR="00AF49BC" w:rsidRPr="00A44E16" w:rsidTr="00A44E16">
        <w:tc>
          <w:tcPr>
            <w:tcW w:w="4785" w:type="dxa"/>
          </w:tcPr>
          <w:p w:rsidR="00AF49BC" w:rsidRPr="00A44E16" w:rsidRDefault="00AF49BC" w:rsidP="00A44E16">
            <w:pPr>
              <w:spacing w:after="0" w:line="240" w:lineRule="auto"/>
              <w:rPr>
                <w:sz w:val="28"/>
                <w:szCs w:val="28"/>
              </w:rPr>
            </w:pPr>
            <w:r w:rsidRPr="00A44E16">
              <w:rPr>
                <w:sz w:val="28"/>
                <w:szCs w:val="28"/>
              </w:rPr>
              <w:t>Жанровая стилистика русской народной музыки</w:t>
            </w:r>
          </w:p>
          <w:p w:rsidR="00AF49BC" w:rsidRPr="00A44E16" w:rsidRDefault="00AF49BC" w:rsidP="00A44E16">
            <w:pPr>
              <w:spacing w:after="0" w:line="240" w:lineRule="auto"/>
              <w:rPr>
                <w:sz w:val="28"/>
                <w:szCs w:val="28"/>
              </w:rPr>
            </w:pPr>
          </w:p>
          <w:p w:rsidR="00AF49BC" w:rsidRPr="00A44E16" w:rsidRDefault="00AF49BC" w:rsidP="00A44E16">
            <w:pPr>
              <w:spacing w:after="0" w:line="240" w:lineRule="auto"/>
              <w:rPr>
                <w:sz w:val="28"/>
                <w:szCs w:val="28"/>
              </w:rPr>
            </w:pPr>
          </w:p>
          <w:p w:rsidR="00AF49BC" w:rsidRPr="00A44E16" w:rsidRDefault="00AF49BC" w:rsidP="00A44E16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AF49BC" w:rsidRPr="00A44E16" w:rsidRDefault="00AF49BC" w:rsidP="00A44E16">
            <w:pPr>
              <w:spacing w:after="0" w:line="240" w:lineRule="auto"/>
              <w:rPr>
                <w:sz w:val="28"/>
                <w:szCs w:val="28"/>
              </w:rPr>
            </w:pPr>
            <w:r w:rsidRPr="00A44E16">
              <w:rPr>
                <w:sz w:val="28"/>
                <w:szCs w:val="28"/>
              </w:rPr>
              <w:t>Знакомство с произведениями детского творчества: попевки, игровые, дразнилки,шуточные, плясовые.</w:t>
            </w:r>
          </w:p>
          <w:p w:rsidR="00AF49BC" w:rsidRPr="00A44E16" w:rsidRDefault="00AF49BC" w:rsidP="00A44E16">
            <w:pPr>
              <w:spacing w:after="0" w:line="240" w:lineRule="auto"/>
              <w:rPr>
                <w:sz w:val="28"/>
                <w:szCs w:val="28"/>
              </w:rPr>
            </w:pPr>
            <w:r w:rsidRPr="00A44E16">
              <w:rPr>
                <w:sz w:val="28"/>
                <w:szCs w:val="28"/>
              </w:rPr>
              <w:t>Знакомство с произведениями творчества взрослых, предназначенных для детей: колыбельные, небылицы, сказки, прибаутки.</w:t>
            </w:r>
          </w:p>
          <w:p w:rsidR="00AF49BC" w:rsidRPr="00A44E16" w:rsidRDefault="00AF49BC" w:rsidP="00A44E16">
            <w:pPr>
              <w:spacing w:after="0" w:line="240" w:lineRule="auto"/>
              <w:rPr>
                <w:sz w:val="28"/>
                <w:szCs w:val="28"/>
              </w:rPr>
            </w:pPr>
            <w:r w:rsidRPr="00A44E16">
              <w:rPr>
                <w:sz w:val="28"/>
                <w:szCs w:val="28"/>
              </w:rPr>
              <w:t>Календарные. (видеопросмотр)</w:t>
            </w:r>
          </w:p>
          <w:p w:rsidR="00AF49BC" w:rsidRPr="00A44E16" w:rsidRDefault="00AF49BC" w:rsidP="00A44E16">
            <w:pPr>
              <w:spacing w:after="0" w:line="240" w:lineRule="auto"/>
              <w:rPr>
                <w:sz w:val="28"/>
                <w:szCs w:val="28"/>
              </w:rPr>
            </w:pPr>
          </w:p>
          <w:p w:rsidR="00AF49BC" w:rsidRPr="00A44E16" w:rsidRDefault="00AF49BC" w:rsidP="00A44E16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AF49BC" w:rsidRPr="00A44E16" w:rsidTr="00A44E16">
        <w:tc>
          <w:tcPr>
            <w:tcW w:w="4785" w:type="dxa"/>
          </w:tcPr>
          <w:p w:rsidR="00AF49BC" w:rsidRPr="00A44E16" w:rsidRDefault="00AF49BC" w:rsidP="00A44E16">
            <w:pPr>
              <w:spacing w:after="0" w:line="240" w:lineRule="auto"/>
              <w:rPr>
                <w:sz w:val="28"/>
                <w:szCs w:val="28"/>
              </w:rPr>
            </w:pPr>
            <w:r w:rsidRPr="00A44E16">
              <w:rPr>
                <w:sz w:val="28"/>
                <w:szCs w:val="28"/>
              </w:rPr>
              <w:t>От образного мышления к выразительному интонированию</w:t>
            </w:r>
          </w:p>
          <w:p w:rsidR="00AF49BC" w:rsidRPr="00A44E16" w:rsidRDefault="00AF49BC" w:rsidP="00A44E16">
            <w:pPr>
              <w:spacing w:after="0" w:line="240" w:lineRule="auto"/>
              <w:rPr>
                <w:sz w:val="28"/>
                <w:szCs w:val="28"/>
              </w:rPr>
            </w:pPr>
          </w:p>
          <w:p w:rsidR="00AF49BC" w:rsidRPr="00A44E16" w:rsidRDefault="00AF49BC" w:rsidP="00A44E16">
            <w:pPr>
              <w:spacing w:after="0" w:line="240" w:lineRule="auto"/>
              <w:rPr>
                <w:sz w:val="28"/>
                <w:szCs w:val="28"/>
              </w:rPr>
            </w:pPr>
          </w:p>
          <w:p w:rsidR="00AF49BC" w:rsidRPr="00A44E16" w:rsidRDefault="00AF49BC" w:rsidP="00A44E16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AF49BC" w:rsidRPr="00A44E16" w:rsidRDefault="00AF49BC" w:rsidP="00A44E16">
            <w:pPr>
              <w:spacing w:after="0" w:line="240" w:lineRule="auto"/>
              <w:rPr>
                <w:sz w:val="28"/>
                <w:szCs w:val="28"/>
              </w:rPr>
            </w:pPr>
            <w:r w:rsidRPr="00A44E16">
              <w:rPr>
                <w:sz w:val="28"/>
                <w:szCs w:val="28"/>
              </w:rPr>
              <w:t>Разнообразие интонаций: темповое,</w:t>
            </w:r>
          </w:p>
          <w:p w:rsidR="00AF49BC" w:rsidRPr="00A44E16" w:rsidRDefault="00AF49BC" w:rsidP="00A44E16">
            <w:pPr>
              <w:spacing w:after="0" w:line="240" w:lineRule="auto"/>
              <w:rPr>
                <w:sz w:val="28"/>
                <w:szCs w:val="28"/>
              </w:rPr>
            </w:pPr>
            <w:r w:rsidRPr="00A44E16">
              <w:rPr>
                <w:sz w:val="28"/>
                <w:szCs w:val="28"/>
              </w:rPr>
              <w:t>ритмическое, динамическое,</w:t>
            </w:r>
          </w:p>
          <w:p w:rsidR="00AF49BC" w:rsidRPr="00A44E16" w:rsidRDefault="00AF49BC" w:rsidP="00A44E16">
            <w:pPr>
              <w:spacing w:after="0" w:line="240" w:lineRule="auto"/>
              <w:rPr>
                <w:sz w:val="28"/>
                <w:szCs w:val="28"/>
              </w:rPr>
            </w:pPr>
            <w:r w:rsidRPr="00A44E16">
              <w:rPr>
                <w:sz w:val="28"/>
                <w:szCs w:val="28"/>
              </w:rPr>
              <w:t>тембровое, звуковысотное.</w:t>
            </w:r>
          </w:p>
          <w:p w:rsidR="00AF49BC" w:rsidRPr="00A44E16" w:rsidRDefault="00AF49BC" w:rsidP="00A44E16">
            <w:pPr>
              <w:spacing w:after="0" w:line="240" w:lineRule="auto"/>
              <w:rPr>
                <w:sz w:val="28"/>
                <w:szCs w:val="28"/>
              </w:rPr>
            </w:pPr>
            <w:r w:rsidRPr="00A44E16">
              <w:rPr>
                <w:sz w:val="28"/>
                <w:szCs w:val="28"/>
              </w:rPr>
              <w:t>Интонации горести и радости.</w:t>
            </w:r>
          </w:p>
          <w:p w:rsidR="00AF49BC" w:rsidRPr="00A44E16" w:rsidRDefault="00AF49BC" w:rsidP="00A44E16">
            <w:pPr>
              <w:spacing w:after="0" w:line="240" w:lineRule="auto"/>
              <w:rPr>
                <w:sz w:val="28"/>
                <w:szCs w:val="28"/>
              </w:rPr>
            </w:pPr>
            <w:r w:rsidRPr="00A44E16">
              <w:rPr>
                <w:sz w:val="28"/>
                <w:szCs w:val="28"/>
              </w:rPr>
              <w:t>Развитие слуховых и эмоциональных способностей. Понятие «играть песню». Выразительная интонация.</w:t>
            </w:r>
          </w:p>
          <w:p w:rsidR="00AF49BC" w:rsidRPr="00A44E16" w:rsidRDefault="00AF49BC" w:rsidP="00A44E16">
            <w:pPr>
              <w:spacing w:after="0" w:line="240" w:lineRule="auto"/>
              <w:rPr>
                <w:sz w:val="28"/>
                <w:szCs w:val="28"/>
              </w:rPr>
            </w:pPr>
            <w:r w:rsidRPr="00A44E16">
              <w:rPr>
                <w:sz w:val="28"/>
                <w:szCs w:val="28"/>
              </w:rPr>
              <w:t xml:space="preserve"> Реализация творческого потенциала через коллективное пение.</w:t>
            </w:r>
          </w:p>
          <w:p w:rsidR="00AF49BC" w:rsidRPr="00A44E16" w:rsidRDefault="00AF49BC" w:rsidP="00A44E16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AF49BC" w:rsidRPr="00A44E16" w:rsidTr="00A44E16">
        <w:tc>
          <w:tcPr>
            <w:tcW w:w="4785" w:type="dxa"/>
          </w:tcPr>
          <w:p w:rsidR="00AF49BC" w:rsidRPr="00A44E16" w:rsidRDefault="00AF49BC" w:rsidP="00A44E16">
            <w:pPr>
              <w:spacing w:after="0" w:line="240" w:lineRule="auto"/>
              <w:rPr>
                <w:sz w:val="28"/>
                <w:szCs w:val="28"/>
              </w:rPr>
            </w:pPr>
            <w:r w:rsidRPr="00A44E16">
              <w:rPr>
                <w:sz w:val="28"/>
                <w:szCs w:val="28"/>
              </w:rPr>
              <w:t>Развитие певческого голоса и навыков народного пения</w:t>
            </w:r>
          </w:p>
          <w:p w:rsidR="00AF49BC" w:rsidRPr="00A44E16" w:rsidRDefault="00AF49BC" w:rsidP="00A44E16">
            <w:pPr>
              <w:spacing w:after="0" w:line="240" w:lineRule="auto"/>
              <w:rPr>
                <w:sz w:val="28"/>
                <w:szCs w:val="28"/>
              </w:rPr>
            </w:pPr>
          </w:p>
          <w:p w:rsidR="00AF49BC" w:rsidRPr="00A44E16" w:rsidRDefault="00AF49BC" w:rsidP="00A44E16">
            <w:pPr>
              <w:spacing w:after="0" w:line="240" w:lineRule="auto"/>
              <w:rPr>
                <w:sz w:val="28"/>
                <w:szCs w:val="28"/>
              </w:rPr>
            </w:pPr>
          </w:p>
          <w:p w:rsidR="00AF49BC" w:rsidRPr="00A44E16" w:rsidRDefault="00AF49BC" w:rsidP="00A44E16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AF49BC" w:rsidRPr="00A44E16" w:rsidRDefault="00AF49BC" w:rsidP="00A44E16">
            <w:pPr>
              <w:spacing w:after="0" w:line="240" w:lineRule="auto"/>
              <w:rPr>
                <w:sz w:val="28"/>
                <w:szCs w:val="28"/>
              </w:rPr>
            </w:pPr>
            <w:r w:rsidRPr="00A44E16">
              <w:rPr>
                <w:sz w:val="28"/>
                <w:szCs w:val="28"/>
              </w:rPr>
              <w:t>Навыки певческого дыхания.</w:t>
            </w:r>
          </w:p>
          <w:p w:rsidR="00AF49BC" w:rsidRPr="00A44E16" w:rsidRDefault="00AF49BC" w:rsidP="00A44E16">
            <w:pPr>
              <w:spacing w:after="0" w:line="240" w:lineRule="auto"/>
              <w:rPr>
                <w:sz w:val="28"/>
                <w:szCs w:val="28"/>
              </w:rPr>
            </w:pPr>
            <w:r w:rsidRPr="00A44E16">
              <w:rPr>
                <w:sz w:val="28"/>
                <w:szCs w:val="28"/>
              </w:rPr>
              <w:t>Освоение секундовых и малотерцовых интонаций (авсени,колядки).</w:t>
            </w:r>
          </w:p>
          <w:p w:rsidR="00AF49BC" w:rsidRPr="00A44E16" w:rsidRDefault="00AF49BC" w:rsidP="00A44E16">
            <w:pPr>
              <w:spacing w:after="0" w:line="240" w:lineRule="auto"/>
              <w:rPr>
                <w:sz w:val="28"/>
                <w:szCs w:val="28"/>
              </w:rPr>
            </w:pPr>
            <w:r w:rsidRPr="00A44E16">
              <w:rPr>
                <w:sz w:val="28"/>
                <w:szCs w:val="28"/>
              </w:rPr>
              <w:t xml:space="preserve"> Грудное резонирование и пение на опоре. Отработка приёмов чистого интонирования. Использование жеста и мимики. Варьирование мелодии (импровизация)</w:t>
            </w:r>
          </w:p>
          <w:p w:rsidR="00AF49BC" w:rsidRPr="00A44E16" w:rsidRDefault="00AF49BC" w:rsidP="00A44E16">
            <w:pPr>
              <w:spacing w:after="0" w:line="240" w:lineRule="auto"/>
              <w:rPr>
                <w:sz w:val="28"/>
                <w:szCs w:val="28"/>
              </w:rPr>
            </w:pPr>
            <w:r w:rsidRPr="00A44E16">
              <w:rPr>
                <w:sz w:val="28"/>
                <w:szCs w:val="28"/>
              </w:rPr>
              <w:t>Постановка колядок</w:t>
            </w:r>
          </w:p>
          <w:p w:rsidR="00AF49BC" w:rsidRPr="00A44E16" w:rsidRDefault="00AF49BC" w:rsidP="00A44E16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AF49BC" w:rsidRPr="00A44E16" w:rsidTr="00A44E16">
        <w:tc>
          <w:tcPr>
            <w:tcW w:w="4785" w:type="dxa"/>
          </w:tcPr>
          <w:p w:rsidR="00AF49BC" w:rsidRPr="00A44E16" w:rsidRDefault="00AF49BC" w:rsidP="00A44E16">
            <w:pPr>
              <w:spacing w:after="0" w:line="240" w:lineRule="auto"/>
              <w:rPr>
                <w:sz w:val="28"/>
                <w:szCs w:val="28"/>
              </w:rPr>
            </w:pPr>
            <w:r w:rsidRPr="00A44E16">
              <w:rPr>
                <w:sz w:val="28"/>
                <w:szCs w:val="28"/>
              </w:rPr>
              <w:t>Народные инструменты и инструментальные наигрыши</w:t>
            </w:r>
          </w:p>
        </w:tc>
        <w:tc>
          <w:tcPr>
            <w:tcW w:w="4786" w:type="dxa"/>
          </w:tcPr>
          <w:p w:rsidR="00AF49BC" w:rsidRPr="00A44E16" w:rsidRDefault="00AF49BC" w:rsidP="00A44E16">
            <w:pPr>
              <w:spacing w:after="0" w:line="240" w:lineRule="auto"/>
              <w:rPr>
                <w:sz w:val="28"/>
                <w:szCs w:val="28"/>
              </w:rPr>
            </w:pPr>
            <w:r w:rsidRPr="00A44E16">
              <w:rPr>
                <w:sz w:val="28"/>
                <w:szCs w:val="28"/>
              </w:rPr>
              <w:t>Инструментальная музыка как важная часть русской национальной культуры. Включение простейших музыкальных инструментов в разучивание песен.</w:t>
            </w:r>
          </w:p>
          <w:p w:rsidR="00AF49BC" w:rsidRPr="00A44E16" w:rsidRDefault="00AF49BC" w:rsidP="00A44E16">
            <w:pPr>
              <w:spacing w:after="0" w:line="240" w:lineRule="auto"/>
              <w:rPr>
                <w:sz w:val="28"/>
                <w:szCs w:val="28"/>
              </w:rPr>
            </w:pPr>
            <w:r w:rsidRPr="00A44E16">
              <w:rPr>
                <w:sz w:val="28"/>
                <w:szCs w:val="28"/>
              </w:rPr>
              <w:t>Пляски и частушки. Слушание в записи »Народные плясовые наигрыши»</w:t>
            </w:r>
          </w:p>
          <w:p w:rsidR="00AF49BC" w:rsidRPr="00A44E16" w:rsidRDefault="00AF49BC" w:rsidP="00A44E16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AF49BC" w:rsidRPr="00A44E16" w:rsidTr="00A44E16">
        <w:tc>
          <w:tcPr>
            <w:tcW w:w="4785" w:type="dxa"/>
          </w:tcPr>
          <w:p w:rsidR="00AF49BC" w:rsidRPr="00A44E16" w:rsidRDefault="00AF49BC" w:rsidP="00A44E16">
            <w:pPr>
              <w:spacing w:after="0" w:line="240" w:lineRule="auto"/>
              <w:rPr>
                <w:sz w:val="28"/>
                <w:szCs w:val="28"/>
              </w:rPr>
            </w:pPr>
            <w:r w:rsidRPr="00A44E16">
              <w:rPr>
                <w:sz w:val="28"/>
                <w:szCs w:val="28"/>
              </w:rPr>
              <w:t>Сценический костюм</w:t>
            </w:r>
          </w:p>
        </w:tc>
        <w:tc>
          <w:tcPr>
            <w:tcW w:w="4786" w:type="dxa"/>
          </w:tcPr>
          <w:p w:rsidR="00AF49BC" w:rsidRPr="00A44E16" w:rsidRDefault="00AF49BC" w:rsidP="00A44E16">
            <w:pPr>
              <w:spacing w:after="0" w:line="240" w:lineRule="auto"/>
              <w:rPr>
                <w:sz w:val="28"/>
                <w:szCs w:val="28"/>
              </w:rPr>
            </w:pPr>
            <w:r w:rsidRPr="00A44E16">
              <w:rPr>
                <w:sz w:val="28"/>
                <w:szCs w:val="28"/>
              </w:rPr>
              <w:t>Русский костюм как уникальный памятник национальной культуры. Декоративность традиционного русского костюма, женский и мужской костюм. Головные уборы.</w:t>
            </w:r>
          </w:p>
          <w:p w:rsidR="00AF49BC" w:rsidRPr="00A44E16" w:rsidRDefault="00AF49BC" w:rsidP="00A44E16">
            <w:pPr>
              <w:spacing w:after="0" w:line="240" w:lineRule="auto"/>
              <w:rPr>
                <w:sz w:val="28"/>
                <w:szCs w:val="28"/>
              </w:rPr>
            </w:pPr>
          </w:p>
          <w:p w:rsidR="00AF49BC" w:rsidRPr="00A44E16" w:rsidRDefault="00AF49BC" w:rsidP="00A44E16">
            <w:pPr>
              <w:spacing w:after="0" w:line="240" w:lineRule="auto"/>
              <w:rPr>
                <w:sz w:val="28"/>
                <w:szCs w:val="28"/>
              </w:rPr>
            </w:pPr>
          </w:p>
          <w:p w:rsidR="00AF49BC" w:rsidRPr="00A44E16" w:rsidRDefault="00AF49BC" w:rsidP="00A44E16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AF49BC" w:rsidRPr="00A44E16" w:rsidTr="00A44E16">
        <w:tc>
          <w:tcPr>
            <w:tcW w:w="4785" w:type="dxa"/>
          </w:tcPr>
          <w:p w:rsidR="00AF49BC" w:rsidRPr="00A44E16" w:rsidRDefault="00AF49BC" w:rsidP="00A44E16">
            <w:pPr>
              <w:spacing w:after="0" w:line="240" w:lineRule="auto"/>
              <w:rPr>
                <w:sz w:val="28"/>
                <w:szCs w:val="28"/>
              </w:rPr>
            </w:pPr>
            <w:r w:rsidRPr="00A44E16">
              <w:rPr>
                <w:sz w:val="28"/>
                <w:szCs w:val="28"/>
              </w:rPr>
              <w:t>Музыкальный фольклор Тверского края. Народные промыслы.</w:t>
            </w:r>
          </w:p>
          <w:p w:rsidR="00AF49BC" w:rsidRPr="00A44E16" w:rsidRDefault="00AF49BC" w:rsidP="00A44E16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AF49BC" w:rsidRPr="00A44E16" w:rsidRDefault="00AF49BC" w:rsidP="00A44E16">
            <w:pPr>
              <w:spacing w:after="0" w:line="240" w:lineRule="auto"/>
              <w:rPr>
                <w:sz w:val="28"/>
                <w:szCs w:val="28"/>
              </w:rPr>
            </w:pPr>
            <w:r w:rsidRPr="00A44E16">
              <w:rPr>
                <w:sz w:val="28"/>
                <w:szCs w:val="28"/>
              </w:rPr>
              <w:t>Знакомство с народными промыслами родного края. Посещение музея народного быта. Особенность песенного фольклора.</w:t>
            </w:r>
          </w:p>
          <w:p w:rsidR="00AF49BC" w:rsidRPr="00A44E16" w:rsidRDefault="00AF49BC" w:rsidP="00A44E16">
            <w:pPr>
              <w:spacing w:after="0" w:line="240" w:lineRule="auto"/>
              <w:rPr>
                <w:sz w:val="28"/>
                <w:szCs w:val="28"/>
              </w:rPr>
            </w:pPr>
            <w:r w:rsidRPr="00A44E16">
              <w:rPr>
                <w:sz w:val="28"/>
                <w:szCs w:val="28"/>
              </w:rPr>
              <w:t>Практикум:резьба по дереву и лоскутная техника (интегрированные занятия с школьными кружками)</w:t>
            </w:r>
          </w:p>
          <w:p w:rsidR="00AF49BC" w:rsidRPr="00A44E16" w:rsidRDefault="00AF49BC" w:rsidP="00A44E16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AF49BC" w:rsidRPr="00A44E16" w:rsidTr="00A44E16">
        <w:tc>
          <w:tcPr>
            <w:tcW w:w="4785" w:type="dxa"/>
          </w:tcPr>
          <w:p w:rsidR="00AF49BC" w:rsidRPr="00A44E16" w:rsidRDefault="00AF49BC" w:rsidP="00A44E16">
            <w:pPr>
              <w:spacing w:after="0" w:line="240" w:lineRule="auto"/>
              <w:rPr>
                <w:sz w:val="28"/>
                <w:szCs w:val="28"/>
              </w:rPr>
            </w:pPr>
            <w:r w:rsidRPr="00A44E16">
              <w:rPr>
                <w:sz w:val="28"/>
                <w:szCs w:val="28"/>
              </w:rPr>
              <w:t>Обрядовая песня как один из видов народного творчества</w:t>
            </w:r>
          </w:p>
        </w:tc>
        <w:tc>
          <w:tcPr>
            <w:tcW w:w="4786" w:type="dxa"/>
          </w:tcPr>
          <w:p w:rsidR="00AF49BC" w:rsidRPr="00A44E16" w:rsidRDefault="00AF49BC" w:rsidP="00A44E16">
            <w:pPr>
              <w:spacing w:after="0" w:line="240" w:lineRule="auto"/>
              <w:rPr>
                <w:sz w:val="28"/>
                <w:szCs w:val="28"/>
              </w:rPr>
            </w:pPr>
            <w:r w:rsidRPr="00A44E16">
              <w:rPr>
                <w:sz w:val="28"/>
                <w:szCs w:val="28"/>
              </w:rPr>
              <w:t>Сценическое воплощение народных песен. Знакомство с народными обрядами (масленица,святки)</w:t>
            </w:r>
          </w:p>
          <w:p w:rsidR="00AF49BC" w:rsidRPr="00A44E16" w:rsidRDefault="00AF49BC" w:rsidP="00A44E16">
            <w:pPr>
              <w:spacing w:after="0" w:line="240" w:lineRule="auto"/>
              <w:rPr>
                <w:sz w:val="28"/>
                <w:szCs w:val="28"/>
              </w:rPr>
            </w:pPr>
          </w:p>
          <w:p w:rsidR="00AF49BC" w:rsidRPr="00A44E16" w:rsidRDefault="00AF49BC" w:rsidP="00A44E16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AF49BC" w:rsidRPr="00A44E16" w:rsidTr="00A44E16">
        <w:tc>
          <w:tcPr>
            <w:tcW w:w="4785" w:type="dxa"/>
          </w:tcPr>
          <w:p w:rsidR="00AF49BC" w:rsidRPr="00A44E16" w:rsidRDefault="00AF49BC" w:rsidP="00A44E16">
            <w:pPr>
              <w:spacing w:after="0" w:line="240" w:lineRule="auto"/>
              <w:rPr>
                <w:sz w:val="28"/>
                <w:szCs w:val="28"/>
              </w:rPr>
            </w:pPr>
            <w:r w:rsidRPr="00A44E16">
              <w:rPr>
                <w:sz w:val="28"/>
                <w:szCs w:val="28"/>
              </w:rPr>
              <w:t>Особенности костюма</w:t>
            </w:r>
          </w:p>
          <w:p w:rsidR="00AF49BC" w:rsidRPr="00A44E16" w:rsidRDefault="00AF49BC" w:rsidP="00A44E16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AF49BC" w:rsidRPr="00A44E16" w:rsidRDefault="00AF49BC" w:rsidP="00A44E16">
            <w:pPr>
              <w:spacing w:after="0" w:line="240" w:lineRule="auto"/>
              <w:rPr>
                <w:sz w:val="28"/>
                <w:szCs w:val="28"/>
              </w:rPr>
            </w:pPr>
            <w:r w:rsidRPr="00A44E16">
              <w:rPr>
                <w:sz w:val="28"/>
                <w:szCs w:val="28"/>
              </w:rPr>
              <w:t>Костюм Тверской губернии.</w:t>
            </w:r>
          </w:p>
          <w:p w:rsidR="00AF49BC" w:rsidRPr="00A44E16" w:rsidRDefault="00AF49BC" w:rsidP="00A44E16">
            <w:pPr>
              <w:spacing w:after="0" w:line="240" w:lineRule="auto"/>
              <w:rPr>
                <w:sz w:val="28"/>
                <w:szCs w:val="28"/>
              </w:rPr>
            </w:pPr>
            <w:r w:rsidRPr="00A44E16">
              <w:rPr>
                <w:sz w:val="28"/>
                <w:szCs w:val="28"/>
              </w:rPr>
              <w:t>Практикум: костюм на бумаге.</w:t>
            </w:r>
          </w:p>
          <w:p w:rsidR="00AF49BC" w:rsidRPr="00A44E16" w:rsidRDefault="00AF49BC" w:rsidP="00A44E16">
            <w:pPr>
              <w:spacing w:after="0" w:line="240" w:lineRule="auto"/>
              <w:rPr>
                <w:sz w:val="28"/>
                <w:szCs w:val="28"/>
              </w:rPr>
            </w:pPr>
            <w:r w:rsidRPr="00A44E16">
              <w:rPr>
                <w:sz w:val="28"/>
                <w:szCs w:val="28"/>
              </w:rPr>
              <w:t>Пошив и ремонт рус.нар.костюмов</w:t>
            </w:r>
          </w:p>
          <w:p w:rsidR="00AF49BC" w:rsidRPr="00A44E16" w:rsidRDefault="00AF49BC" w:rsidP="00A44E16">
            <w:pPr>
              <w:spacing w:after="0" w:line="240" w:lineRule="auto"/>
              <w:rPr>
                <w:sz w:val="28"/>
                <w:szCs w:val="28"/>
              </w:rPr>
            </w:pPr>
          </w:p>
          <w:p w:rsidR="00AF49BC" w:rsidRPr="00A44E16" w:rsidRDefault="00AF49BC" w:rsidP="00A44E16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AF49BC" w:rsidRPr="00A44E16" w:rsidTr="00A44E16">
        <w:tc>
          <w:tcPr>
            <w:tcW w:w="4785" w:type="dxa"/>
          </w:tcPr>
          <w:p w:rsidR="00AF49BC" w:rsidRPr="00A44E16" w:rsidRDefault="00AF49BC" w:rsidP="00A44E16">
            <w:pPr>
              <w:spacing w:after="0" w:line="240" w:lineRule="auto"/>
              <w:rPr>
                <w:sz w:val="28"/>
                <w:szCs w:val="28"/>
              </w:rPr>
            </w:pPr>
            <w:r w:rsidRPr="00A44E16">
              <w:rPr>
                <w:sz w:val="28"/>
                <w:szCs w:val="28"/>
              </w:rPr>
              <w:t>Игра.</w:t>
            </w:r>
          </w:p>
          <w:p w:rsidR="00AF49BC" w:rsidRPr="00A44E16" w:rsidRDefault="00AF49BC" w:rsidP="00A44E16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AF49BC" w:rsidRPr="00A44E16" w:rsidRDefault="00AF49BC" w:rsidP="00A44E16">
            <w:pPr>
              <w:spacing w:after="0" w:line="240" w:lineRule="auto"/>
              <w:rPr>
                <w:sz w:val="28"/>
                <w:szCs w:val="28"/>
              </w:rPr>
            </w:pPr>
            <w:r w:rsidRPr="00A44E16">
              <w:rPr>
                <w:sz w:val="28"/>
                <w:szCs w:val="28"/>
              </w:rPr>
              <w:t>Развитие творческого воображения через разучивание игр и обыгрывание ситуаций. Ролевое общение, сценический вариант игры.</w:t>
            </w:r>
          </w:p>
          <w:p w:rsidR="00AF49BC" w:rsidRPr="00A44E16" w:rsidRDefault="00AF49BC" w:rsidP="00A44E16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AF49BC" w:rsidRPr="00A44E16" w:rsidTr="00A44E16">
        <w:tc>
          <w:tcPr>
            <w:tcW w:w="4785" w:type="dxa"/>
          </w:tcPr>
          <w:p w:rsidR="00AF49BC" w:rsidRPr="00A44E16" w:rsidRDefault="00AF49BC" w:rsidP="00A44E16">
            <w:pPr>
              <w:spacing w:after="0" w:line="240" w:lineRule="auto"/>
              <w:rPr>
                <w:sz w:val="28"/>
                <w:szCs w:val="28"/>
              </w:rPr>
            </w:pPr>
            <w:r w:rsidRPr="00A44E16">
              <w:rPr>
                <w:sz w:val="28"/>
                <w:szCs w:val="28"/>
              </w:rPr>
              <w:t xml:space="preserve">Календарно-обрядовый фольклор </w:t>
            </w:r>
          </w:p>
          <w:p w:rsidR="00AF49BC" w:rsidRPr="00A44E16" w:rsidRDefault="00AF49BC" w:rsidP="00A44E16">
            <w:pPr>
              <w:spacing w:after="0" w:line="240" w:lineRule="auto"/>
              <w:rPr>
                <w:sz w:val="28"/>
                <w:szCs w:val="28"/>
              </w:rPr>
            </w:pPr>
            <w:r w:rsidRPr="00A44E16">
              <w:rPr>
                <w:sz w:val="28"/>
                <w:szCs w:val="28"/>
              </w:rPr>
              <w:t>Тверского края</w:t>
            </w:r>
          </w:p>
          <w:p w:rsidR="00AF49BC" w:rsidRPr="00A44E16" w:rsidRDefault="00AF49BC" w:rsidP="00A44E16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AF49BC" w:rsidRPr="00A44E16" w:rsidRDefault="00AF49BC" w:rsidP="00A44E16">
            <w:pPr>
              <w:spacing w:after="0" w:line="240" w:lineRule="auto"/>
              <w:rPr>
                <w:sz w:val="28"/>
                <w:szCs w:val="28"/>
              </w:rPr>
            </w:pPr>
            <w:r w:rsidRPr="00A44E16">
              <w:rPr>
                <w:sz w:val="28"/>
                <w:szCs w:val="28"/>
              </w:rPr>
              <w:t>Семик и троица.</w:t>
            </w:r>
          </w:p>
          <w:p w:rsidR="00AF49BC" w:rsidRPr="00A44E16" w:rsidRDefault="00AF49BC" w:rsidP="00A44E16">
            <w:pPr>
              <w:spacing w:after="0" w:line="240" w:lineRule="auto"/>
              <w:rPr>
                <w:sz w:val="28"/>
                <w:szCs w:val="28"/>
              </w:rPr>
            </w:pPr>
            <w:r w:rsidRPr="00A44E16">
              <w:rPr>
                <w:sz w:val="28"/>
                <w:szCs w:val="28"/>
              </w:rPr>
              <w:t>Концерт-отчёт</w:t>
            </w:r>
          </w:p>
          <w:p w:rsidR="00AF49BC" w:rsidRPr="00A44E16" w:rsidRDefault="00AF49BC" w:rsidP="00A44E16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</w:tbl>
    <w:p w:rsidR="00AF49BC" w:rsidRDefault="00AF49BC" w:rsidP="00C9652F">
      <w:pPr>
        <w:rPr>
          <w:sz w:val="28"/>
          <w:szCs w:val="28"/>
        </w:rPr>
      </w:pPr>
    </w:p>
    <w:p w:rsidR="00AF49BC" w:rsidRDefault="00AF49BC" w:rsidP="00E2714D">
      <w:pPr>
        <w:pStyle w:val="BodyText"/>
        <w:jc w:val="center"/>
      </w:pPr>
      <w:r w:rsidRPr="00E2714D">
        <w:rPr>
          <w:sz w:val="28"/>
          <w:szCs w:val="28"/>
        </w:rPr>
        <w:t>Список используемой литературы</w:t>
      </w:r>
      <w:r>
        <w:t>:</w:t>
      </w:r>
    </w:p>
    <w:p w:rsidR="00AF49BC" w:rsidRDefault="00AF49BC" w:rsidP="00E2714D"/>
    <w:p w:rsidR="00AF49BC" w:rsidRPr="00A812F4" w:rsidRDefault="00AF49BC" w:rsidP="00A812F4">
      <w:pPr>
        <w:pStyle w:val="ListParagraph"/>
        <w:numPr>
          <w:ilvl w:val="0"/>
          <w:numId w:val="5"/>
        </w:numPr>
        <w:rPr>
          <w:sz w:val="28"/>
          <w:szCs w:val="28"/>
        </w:rPr>
      </w:pPr>
      <w:r w:rsidRPr="00A812F4">
        <w:rPr>
          <w:sz w:val="28"/>
          <w:szCs w:val="28"/>
        </w:rPr>
        <w:t xml:space="preserve"> Греков И.Б., Шахмагонов Ф.Ф. Мир истории. М., 1966. с.17-34.</w:t>
      </w:r>
    </w:p>
    <w:p w:rsidR="00AF49BC" w:rsidRPr="00A812F4" w:rsidRDefault="00AF49BC" w:rsidP="00A812F4">
      <w:pPr>
        <w:pStyle w:val="ListParagraph"/>
        <w:numPr>
          <w:ilvl w:val="0"/>
          <w:numId w:val="5"/>
        </w:numPr>
        <w:rPr>
          <w:sz w:val="28"/>
          <w:szCs w:val="28"/>
        </w:rPr>
      </w:pPr>
      <w:r w:rsidRPr="00A812F4">
        <w:rPr>
          <w:sz w:val="28"/>
          <w:szCs w:val="28"/>
        </w:rPr>
        <w:t xml:space="preserve"> Климов А.А. Основы рус.нар.танца.</w:t>
      </w:r>
    </w:p>
    <w:p w:rsidR="00AF49BC" w:rsidRPr="00A812F4" w:rsidRDefault="00AF49BC" w:rsidP="00A812F4">
      <w:pPr>
        <w:pStyle w:val="ListParagraph"/>
        <w:numPr>
          <w:ilvl w:val="0"/>
          <w:numId w:val="5"/>
        </w:numPr>
        <w:rPr>
          <w:sz w:val="28"/>
          <w:szCs w:val="28"/>
        </w:rPr>
      </w:pPr>
      <w:r w:rsidRPr="00A812F4">
        <w:rPr>
          <w:sz w:val="28"/>
          <w:szCs w:val="28"/>
        </w:rPr>
        <w:t>Картавцева М.Т,Беляева Т.П. Стилевые особенности среднерусской песенной традиции.М.:2000г.</w:t>
      </w:r>
    </w:p>
    <w:p w:rsidR="00AF49BC" w:rsidRPr="00A812F4" w:rsidRDefault="00AF49BC" w:rsidP="00A812F4">
      <w:pPr>
        <w:pStyle w:val="ListParagraph"/>
        <w:numPr>
          <w:ilvl w:val="0"/>
          <w:numId w:val="5"/>
        </w:numPr>
        <w:rPr>
          <w:sz w:val="28"/>
          <w:szCs w:val="28"/>
        </w:rPr>
      </w:pPr>
      <w:r w:rsidRPr="00A812F4">
        <w:rPr>
          <w:sz w:val="28"/>
          <w:szCs w:val="28"/>
        </w:rPr>
        <w:t xml:space="preserve"> Пармон Ф.М. Рус.нар.костюм.</w:t>
      </w:r>
    </w:p>
    <w:p w:rsidR="00AF49BC" w:rsidRPr="00A812F4" w:rsidRDefault="00AF49BC" w:rsidP="00A812F4">
      <w:pPr>
        <w:pStyle w:val="ListParagraph"/>
        <w:numPr>
          <w:ilvl w:val="0"/>
          <w:numId w:val="5"/>
        </w:numPr>
        <w:rPr>
          <w:sz w:val="28"/>
          <w:szCs w:val="28"/>
        </w:rPr>
      </w:pPr>
      <w:r w:rsidRPr="00A812F4">
        <w:rPr>
          <w:sz w:val="28"/>
          <w:szCs w:val="28"/>
        </w:rPr>
        <w:t xml:space="preserve"> Рус.народ.трад., обычаи. обр. М., 1994 г.</w:t>
      </w:r>
    </w:p>
    <w:p w:rsidR="00AF49BC" w:rsidRPr="00A812F4" w:rsidRDefault="00AF49BC" w:rsidP="00A812F4">
      <w:pPr>
        <w:pStyle w:val="ListParagraph"/>
        <w:numPr>
          <w:ilvl w:val="0"/>
          <w:numId w:val="5"/>
        </w:numPr>
        <w:rPr>
          <w:sz w:val="28"/>
          <w:szCs w:val="28"/>
        </w:rPr>
      </w:pPr>
      <w:r w:rsidRPr="00A812F4">
        <w:rPr>
          <w:sz w:val="28"/>
          <w:szCs w:val="28"/>
        </w:rPr>
        <w:t xml:space="preserve"> Школа рус.фольклора. Под общ. ред. М.Т.Картавцевой. - М.,МГУК, 1999 г</w:t>
      </w:r>
    </w:p>
    <w:p w:rsidR="00AF49BC" w:rsidRPr="00E2714D" w:rsidRDefault="00AF49BC" w:rsidP="00A812F4">
      <w:pPr>
        <w:pStyle w:val="BodyTextIndent3"/>
        <w:numPr>
          <w:ilvl w:val="0"/>
          <w:numId w:val="5"/>
        </w:numPr>
        <w:spacing w:line="240" w:lineRule="auto"/>
        <w:rPr>
          <w:szCs w:val="28"/>
        </w:rPr>
      </w:pPr>
      <w:r w:rsidRPr="00E2714D">
        <w:rPr>
          <w:szCs w:val="28"/>
        </w:rPr>
        <w:t xml:space="preserve"> Вендрова Т.Е. Воспитание музыкой. – М.; Просвещ., 91 г.</w:t>
      </w:r>
    </w:p>
    <w:p w:rsidR="00AF49BC" w:rsidRPr="00E2714D" w:rsidRDefault="00AF49BC" w:rsidP="00A812F4">
      <w:pPr>
        <w:pStyle w:val="BodyTextIndent3"/>
        <w:numPr>
          <w:ilvl w:val="0"/>
          <w:numId w:val="5"/>
        </w:numPr>
        <w:spacing w:line="240" w:lineRule="auto"/>
        <w:rPr>
          <w:szCs w:val="28"/>
        </w:rPr>
      </w:pPr>
      <w:r>
        <w:rPr>
          <w:szCs w:val="28"/>
        </w:rPr>
        <w:t>Медушевский В. Искусство в школе. Ст. «</w:t>
      </w:r>
      <w:r w:rsidRPr="00E2714D">
        <w:rPr>
          <w:szCs w:val="28"/>
        </w:rPr>
        <w:t>Дух музыки и муз.воспитания». стр.64 №2, 95 г.</w:t>
      </w:r>
    </w:p>
    <w:p w:rsidR="00AF49BC" w:rsidRPr="00E2714D" w:rsidRDefault="00AF49BC" w:rsidP="00A812F4">
      <w:pPr>
        <w:pStyle w:val="BodyTextIndent3"/>
        <w:numPr>
          <w:ilvl w:val="0"/>
          <w:numId w:val="5"/>
        </w:numPr>
        <w:spacing w:line="240" w:lineRule="auto"/>
        <w:rPr>
          <w:szCs w:val="28"/>
        </w:rPr>
      </w:pPr>
      <w:r w:rsidRPr="00E2714D">
        <w:rPr>
          <w:szCs w:val="28"/>
        </w:rPr>
        <w:t xml:space="preserve"> Ширяева Н. Музыка в школе. №1 – 90 г., 94 г., №1 – 3 2000 г.</w:t>
      </w:r>
    </w:p>
    <w:p w:rsidR="00AF49BC" w:rsidRPr="00E2714D" w:rsidRDefault="00AF49BC" w:rsidP="00A812F4">
      <w:pPr>
        <w:pStyle w:val="BodyTextIndent3"/>
        <w:numPr>
          <w:ilvl w:val="0"/>
          <w:numId w:val="5"/>
        </w:numPr>
        <w:spacing w:line="240" w:lineRule="auto"/>
        <w:rPr>
          <w:szCs w:val="28"/>
        </w:rPr>
      </w:pPr>
      <w:r w:rsidRPr="00E2714D">
        <w:rPr>
          <w:szCs w:val="28"/>
        </w:rPr>
        <w:t xml:space="preserve"> Шамина Л.В. Музыкальный фольклор и дети. Мет.пособ.; М., Р.центр рус.ф.; 92 г.</w:t>
      </w:r>
    </w:p>
    <w:p w:rsidR="00AF49BC" w:rsidRPr="00E2714D" w:rsidRDefault="00AF49BC" w:rsidP="00A812F4">
      <w:pPr>
        <w:pStyle w:val="BodyTextIndent3"/>
        <w:numPr>
          <w:ilvl w:val="0"/>
          <w:numId w:val="5"/>
        </w:numPr>
        <w:spacing w:line="240" w:lineRule="auto"/>
        <w:rPr>
          <w:szCs w:val="28"/>
        </w:rPr>
      </w:pPr>
      <w:r w:rsidRPr="00E2714D">
        <w:rPr>
          <w:szCs w:val="28"/>
        </w:rPr>
        <w:t xml:space="preserve"> Школяр Н. Музыкальное образование в школе.</w:t>
      </w:r>
    </w:p>
    <w:p w:rsidR="00AF49BC" w:rsidRPr="00E2714D" w:rsidRDefault="00AF49BC" w:rsidP="00A812F4">
      <w:pPr>
        <w:pStyle w:val="BodyTextIndent3"/>
        <w:numPr>
          <w:ilvl w:val="0"/>
          <w:numId w:val="5"/>
        </w:numPr>
        <w:spacing w:line="240" w:lineRule="auto"/>
        <w:rPr>
          <w:szCs w:val="28"/>
        </w:rPr>
      </w:pPr>
      <w:r w:rsidRPr="00E2714D">
        <w:rPr>
          <w:szCs w:val="28"/>
        </w:rPr>
        <w:t xml:space="preserve"> Щуров В.М. Как сохранить народную мудрость. – в сб.: Клубные вечера. Вып.13 1978 г.</w:t>
      </w:r>
    </w:p>
    <w:p w:rsidR="00AF49BC" w:rsidRPr="00E2714D" w:rsidRDefault="00AF49BC" w:rsidP="00A812F4">
      <w:pPr>
        <w:pStyle w:val="BodyTextIndent3"/>
        <w:numPr>
          <w:ilvl w:val="0"/>
          <w:numId w:val="5"/>
        </w:numPr>
        <w:spacing w:line="240" w:lineRule="auto"/>
        <w:rPr>
          <w:szCs w:val="28"/>
        </w:rPr>
      </w:pPr>
      <w:r>
        <w:rPr>
          <w:szCs w:val="28"/>
        </w:rPr>
        <w:t>Щуров В.М.Стилевые основы русской народной музыки.-М.:1998г.</w:t>
      </w:r>
    </w:p>
    <w:p w:rsidR="00AF49BC" w:rsidRPr="00E2714D" w:rsidRDefault="00AF49BC" w:rsidP="00E2714D">
      <w:pPr>
        <w:rPr>
          <w:sz w:val="28"/>
          <w:szCs w:val="28"/>
        </w:rPr>
      </w:pPr>
    </w:p>
    <w:sectPr w:rsidR="00AF49BC" w:rsidRPr="00E2714D" w:rsidSect="005206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115DB5"/>
    <w:multiLevelType w:val="hybridMultilevel"/>
    <w:tmpl w:val="8524141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C2C537B"/>
    <w:multiLevelType w:val="hybridMultilevel"/>
    <w:tmpl w:val="CA78E31C"/>
    <w:lvl w:ilvl="0" w:tplc="04190001">
      <w:start w:val="1"/>
      <w:numFmt w:val="bullet"/>
      <w:lvlText w:val=""/>
      <w:lvlJc w:val="left"/>
      <w:pPr>
        <w:tabs>
          <w:tab w:val="num" w:pos="851"/>
        </w:tabs>
        <w:ind w:firstLine="72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75406CF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760168CF"/>
    <w:multiLevelType w:val="hybridMultilevel"/>
    <w:tmpl w:val="184EE34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7C6622CE"/>
    <w:multiLevelType w:val="hybridMultilevel"/>
    <w:tmpl w:val="E95AD9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35E9F"/>
    <w:rsid w:val="00036574"/>
    <w:rsid w:val="0006085D"/>
    <w:rsid w:val="0007650B"/>
    <w:rsid w:val="00124DA4"/>
    <w:rsid w:val="00165326"/>
    <w:rsid w:val="00206347"/>
    <w:rsid w:val="0028662B"/>
    <w:rsid w:val="00287B95"/>
    <w:rsid w:val="003A498F"/>
    <w:rsid w:val="003B5B7B"/>
    <w:rsid w:val="004F1902"/>
    <w:rsid w:val="005077B6"/>
    <w:rsid w:val="00511AA3"/>
    <w:rsid w:val="005206CE"/>
    <w:rsid w:val="00561E74"/>
    <w:rsid w:val="005D2372"/>
    <w:rsid w:val="005F207B"/>
    <w:rsid w:val="00641391"/>
    <w:rsid w:val="00687E24"/>
    <w:rsid w:val="00694930"/>
    <w:rsid w:val="006B5B70"/>
    <w:rsid w:val="006D78E9"/>
    <w:rsid w:val="006F103B"/>
    <w:rsid w:val="006F61A0"/>
    <w:rsid w:val="0070007C"/>
    <w:rsid w:val="007234A4"/>
    <w:rsid w:val="007364CF"/>
    <w:rsid w:val="0075533D"/>
    <w:rsid w:val="00763020"/>
    <w:rsid w:val="00796B99"/>
    <w:rsid w:val="007F072F"/>
    <w:rsid w:val="00870A7D"/>
    <w:rsid w:val="008910A2"/>
    <w:rsid w:val="008D0742"/>
    <w:rsid w:val="008D2DDF"/>
    <w:rsid w:val="008F5D3F"/>
    <w:rsid w:val="00942D16"/>
    <w:rsid w:val="00A15D4F"/>
    <w:rsid w:val="00A1744C"/>
    <w:rsid w:val="00A17BE4"/>
    <w:rsid w:val="00A2743B"/>
    <w:rsid w:val="00A35E9F"/>
    <w:rsid w:val="00A44E16"/>
    <w:rsid w:val="00A71D98"/>
    <w:rsid w:val="00A77F64"/>
    <w:rsid w:val="00A812F4"/>
    <w:rsid w:val="00A912D6"/>
    <w:rsid w:val="00AA6307"/>
    <w:rsid w:val="00AF49BC"/>
    <w:rsid w:val="00B22662"/>
    <w:rsid w:val="00B22F89"/>
    <w:rsid w:val="00C402F5"/>
    <w:rsid w:val="00C602FA"/>
    <w:rsid w:val="00C9652F"/>
    <w:rsid w:val="00CF1C62"/>
    <w:rsid w:val="00D825B8"/>
    <w:rsid w:val="00D83F3D"/>
    <w:rsid w:val="00E17FAB"/>
    <w:rsid w:val="00E2714D"/>
    <w:rsid w:val="00E6692C"/>
    <w:rsid w:val="00EE7D61"/>
    <w:rsid w:val="00EF11D5"/>
    <w:rsid w:val="00F46E79"/>
    <w:rsid w:val="00F644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Inden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06CE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3">
    <w:name w:val="Body Text Indent 3"/>
    <w:basedOn w:val="Normal"/>
    <w:link w:val="BodyTextIndent3Char"/>
    <w:uiPriority w:val="99"/>
    <w:rsid w:val="00C9652F"/>
    <w:pPr>
      <w:spacing w:after="0" w:line="360" w:lineRule="auto"/>
      <w:ind w:firstLine="709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BodyTextIndent3Char">
    <w:name w:val="Body Text Indent 3 Char"/>
    <w:basedOn w:val="DefaultParagraphFont"/>
    <w:link w:val="BodyTextIndent3"/>
    <w:uiPriority w:val="99"/>
    <w:locked/>
    <w:rsid w:val="00C9652F"/>
    <w:rPr>
      <w:rFonts w:ascii="Times New Roman" w:hAnsi="Times New Roman" w:cs="Times New Roman"/>
      <w:sz w:val="24"/>
      <w:szCs w:val="24"/>
      <w:lang w:eastAsia="ru-RU"/>
    </w:rPr>
  </w:style>
  <w:style w:type="paragraph" w:styleId="BodyText">
    <w:name w:val="Body Text"/>
    <w:basedOn w:val="Normal"/>
    <w:link w:val="BodyTextChar"/>
    <w:uiPriority w:val="99"/>
    <w:rsid w:val="00C9652F"/>
    <w:pPr>
      <w:spacing w:after="12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C9652F"/>
    <w:rPr>
      <w:rFonts w:ascii="Times New Roman" w:hAnsi="Times New Roman" w:cs="Times New Roman"/>
      <w:sz w:val="24"/>
      <w:szCs w:val="24"/>
      <w:lang w:eastAsia="ru-RU"/>
    </w:rPr>
  </w:style>
  <w:style w:type="paragraph" w:styleId="NormalWeb">
    <w:name w:val="Normal (Web)"/>
    <w:basedOn w:val="Normal"/>
    <w:uiPriority w:val="99"/>
    <w:rsid w:val="00C9652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TableGrid">
    <w:name w:val="Table Grid"/>
    <w:basedOn w:val="TableNormal"/>
    <w:uiPriority w:val="99"/>
    <w:rsid w:val="005D2372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A812F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0636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335</TotalTime>
  <Pages>12</Pages>
  <Words>2286</Words>
  <Characters>13036</Characters>
  <Application>Microsoft Office Outlook</Application>
  <DocSecurity>0</DocSecurity>
  <Lines>0</Lines>
  <Paragraphs>0</Paragraphs>
  <ScaleCrop>false</ScaleCrop>
  <Company>MultiDVD Team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сапав</cp:lastModifiedBy>
  <cp:revision>34</cp:revision>
  <dcterms:created xsi:type="dcterms:W3CDTF">2012-11-22T09:39:00Z</dcterms:created>
  <dcterms:modified xsi:type="dcterms:W3CDTF">2015-10-31T18:59:00Z</dcterms:modified>
</cp:coreProperties>
</file>