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596" w:rsidRDefault="00C13B9B" w:rsidP="00A1359A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</w:t>
      </w:r>
      <w:r w:rsidR="00B74E21" w:rsidRPr="00C13B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Функциональная грамотность – это способность применять знания, полученные в школе, для решения повседневных задач. Для того, чтобы быть успешным в обучении, ребенок должен прежде всего уметь работать с информацией: находить её, отделять нужное от ненужного, проверять факты, анализировать, обобщать и – что очень важно – перекладывать на собственный опыт. Осмысливать информацию и понимать, для чего она понадобится в будущем, важно в рамках каждого из школьных предметов. В своей работе я постаралась предусмотреть все принципы и этапы современного урока</w:t>
      </w:r>
      <w:r w:rsidR="00A1359A" w:rsidRPr="00C13B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которые направлены на формирование функциональной грамотности обучающегося.</w:t>
      </w:r>
    </w:p>
    <w:p w:rsidR="00A1359A" w:rsidRPr="00A1359A" w:rsidRDefault="00A1359A" w:rsidP="00E41F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 урока русского языка по программе «</w:t>
      </w:r>
      <w:r w:rsidR="00E41FD0" w:rsidRPr="00E41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Школа России</w:t>
      </w:r>
      <w:r w:rsidRPr="00A13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(2 класс)</w:t>
      </w:r>
    </w:p>
    <w:p w:rsidR="00A1359A" w:rsidRPr="00A1359A" w:rsidRDefault="00A1359A" w:rsidP="00E41F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bookmarkStart w:id="0" w:name="_GoBack"/>
      <w:r w:rsidRPr="00A13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Написание частицы не </w:t>
      </w:r>
      <w:r w:rsidR="00E41FD0" w:rsidRPr="00E41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глаголами</w:t>
      </w:r>
      <w:bookmarkEnd w:id="0"/>
      <w:r w:rsidRPr="00A13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1359A" w:rsidRPr="00A1359A" w:rsidRDefault="00A1359A" w:rsidP="00E41FD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3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урока:</w:t>
      </w:r>
      <w:r w:rsidR="00E41FD0" w:rsidRPr="00E41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урок изучения </w:t>
      </w:r>
      <w:r w:rsidRPr="00A13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новых знаний</w:t>
      </w:r>
    </w:p>
    <w:p w:rsidR="00A1359A" w:rsidRPr="00A1359A" w:rsidRDefault="00A1359A" w:rsidP="00E41F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3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урока</w:t>
      </w:r>
      <w:r w:rsidRPr="00A1359A">
        <w:rPr>
          <w:rFonts w:ascii="Times New Roman" w:eastAsia="Times New Roman" w:hAnsi="Times New Roman" w:cs="Times New Roman"/>
          <w:sz w:val="28"/>
          <w:szCs w:val="28"/>
          <w:lang w:eastAsia="ru-RU"/>
        </w:rPr>
        <w:t>: урок-практикум</w:t>
      </w:r>
    </w:p>
    <w:p w:rsidR="00A1359A" w:rsidRPr="00A1359A" w:rsidRDefault="00A1359A" w:rsidP="00E41F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A1359A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создать условия</w:t>
      </w:r>
      <w:r w:rsidR="00E41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3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уроке для организации деятельности </w:t>
      </w:r>
      <w:proofErr w:type="gramStart"/>
      <w:r w:rsidR="00E41F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A1359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E41FD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A1359A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proofErr w:type="gramEnd"/>
      <w:r w:rsidRPr="00A13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знакомству с правописанием частицы не с глаголами.</w:t>
      </w:r>
    </w:p>
    <w:p w:rsidR="00E41FD0" w:rsidRDefault="00A1359A" w:rsidP="00E41FD0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A1359A" w:rsidRPr="00A1359A" w:rsidRDefault="00A1359A" w:rsidP="00E41F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5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предметные</w:t>
      </w:r>
      <w:r w:rsidRPr="00A13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способствовать усвоению формулировки правила, формированию орфографической зоркости, умений решать орфографические задачи и осуществлять орфографический самоконтроль; формированию умений решать графико-каллиграфические задачи, выработке интонационных навыков </w:t>
      </w:r>
      <w:r w:rsidR="00E41F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A1359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E41FD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A13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щихся, уточнению и активизации словаря </w:t>
      </w:r>
      <w:r w:rsidR="00E41F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A1359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E41FD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A1359A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щихся; воспитанию активного отношения к приобретаемым умениям на уроке;</w:t>
      </w:r>
    </w:p>
    <w:p w:rsidR="00A1359A" w:rsidRPr="00A1359A" w:rsidRDefault="00A1359A" w:rsidP="00E41F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135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метапредметные</w:t>
      </w:r>
      <w:proofErr w:type="spellEnd"/>
      <w:r w:rsidRPr="00A135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A1359A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содействовать формированию универсальных учебных действий (УУД):</w:t>
      </w:r>
    </w:p>
    <w:p w:rsidR="00A1359A" w:rsidRPr="00A1359A" w:rsidRDefault="00A1359A" w:rsidP="00E41F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регулятивных</w:t>
      </w:r>
      <w:r w:rsidRPr="00A13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пользоваться знаками, символами, приведенными в учебной литературе; строить сообщения в устной форме;</w:t>
      </w:r>
    </w:p>
    <w:p w:rsidR="00A1359A" w:rsidRPr="00A1359A" w:rsidRDefault="00A1359A" w:rsidP="00C13B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познавательных</w:t>
      </w:r>
      <w:r w:rsidRPr="00A13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 строить небольшие сообщения в устной и письменной форме;</w:t>
      </w:r>
    </w:p>
    <w:p w:rsidR="00A1359A" w:rsidRPr="00A1359A" w:rsidRDefault="00A1359A" w:rsidP="00C13B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коммуникативных</w:t>
      </w:r>
      <w:r w:rsidRPr="00A13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 формулировать собственное мнение и позицию; строить понятные для партнера высказывания.</w:t>
      </w:r>
    </w:p>
    <w:p w:rsidR="00A1359A" w:rsidRPr="00A1359A" w:rsidRDefault="00A1359A" w:rsidP="00E41FD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личностные </w:t>
      </w:r>
      <w:r w:rsidRPr="00A13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формировать внутреннюю позицию школьника на уровне положительного отношения к занятиям русским языком.</w:t>
      </w:r>
    </w:p>
    <w:p w:rsidR="00A1359A" w:rsidRDefault="00A1359A" w:rsidP="00E41F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 урока: </w:t>
      </w:r>
      <w:r w:rsidRPr="00A13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учебник </w:t>
      </w:r>
      <w:r w:rsidR="00E41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41FD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Канакина</w:t>
      </w:r>
      <w:proofErr w:type="spellEnd"/>
      <w:r w:rsidR="00E41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В.П. Горецкий В.Г.</w:t>
      </w:r>
      <w:r w:rsidRPr="00A13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«Русский язык 2 класс», тетрадь к учебнику </w:t>
      </w:r>
      <w:proofErr w:type="gramStart"/>
      <w:r w:rsidRPr="00A135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A13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печатной основе</w:t>
      </w:r>
      <w:r w:rsidR="00E41FD0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интерактивная доска, компьютер.</w:t>
      </w:r>
    </w:p>
    <w:p w:rsidR="00C13B9B" w:rsidRDefault="00C13B9B" w:rsidP="00E41F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B9B" w:rsidRPr="00A1359A" w:rsidRDefault="00C13B9B" w:rsidP="00E41F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54"/>
        <w:gridCol w:w="991"/>
        <w:gridCol w:w="6887"/>
        <w:gridCol w:w="3554"/>
      </w:tblGrid>
      <w:tr w:rsidR="00C13B9B" w:rsidRPr="00C13B9B" w:rsidTr="007D6119">
        <w:tc>
          <w:tcPr>
            <w:tcW w:w="3369" w:type="dxa"/>
          </w:tcPr>
          <w:p w:rsidR="00C13B9B" w:rsidRPr="00C13B9B" w:rsidRDefault="00C13B9B" w:rsidP="00C1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992" w:type="dxa"/>
          </w:tcPr>
          <w:p w:rsidR="00C13B9B" w:rsidRPr="00C13B9B" w:rsidRDefault="00C13B9B" w:rsidP="00C1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946" w:type="dxa"/>
          </w:tcPr>
          <w:p w:rsidR="00C13B9B" w:rsidRPr="00C13B9B" w:rsidRDefault="00C13B9B" w:rsidP="00C1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 на уроке</w:t>
            </w:r>
          </w:p>
        </w:tc>
        <w:tc>
          <w:tcPr>
            <w:tcW w:w="3479" w:type="dxa"/>
          </w:tcPr>
          <w:p w:rsidR="00C13B9B" w:rsidRPr="00C13B9B" w:rsidRDefault="00C13B9B" w:rsidP="00C1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этапа</w:t>
            </w:r>
          </w:p>
        </w:tc>
      </w:tr>
      <w:tr w:rsidR="00C13B9B" w:rsidRPr="00C13B9B" w:rsidTr="007D6119">
        <w:tc>
          <w:tcPr>
            <w:tcW w:w="3369" w:type="dxa"/>
          </w:tcPr>
          <w:p w:rsidR="00C13B9B" w:rsidRPr="00C13B9B" w:rsidRDefault="00C13B9B" w:rsidP="00C13B9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Мотивирование к учебной деятельности (орг. момент)</w:t>
            </w:r>
          </w:p>
          <w:p w:rsidR="00C13B9B" w:rsidRPr="00C13B9B" w:rsidRDefault="00C13B9B" w:rsidP="00C13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</w:tcPr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Ребята, сегодня на уроке русского языка у нас будет девиз</w:t>
            </w: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3B9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«Без хорошего друга не узнаешь своих ошибок»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(записан на доске)</w:t>
            </w:r>
          </w:p>
          <w:p w:rsidR="000D61DC" w:rsidRDefault="00C13B9B" w:rsidP="00C13B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3B9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-Когда так говорят?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C13B9B" w:rsidRDefault="00C13B9B" w:rsidP="00C13B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Дружба одноклассников творит чудеса, она обязательно вам поможет на уроке.</w:t>
            </w:r>
            <w:r w:rsidR="003B2174" w:rsidRPr="003B217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6B3E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Обратите внимание у вас на столе карточки для оценивания своей работы.</w:t>
            </w:r>
          </w:p>
          <w:p w:rsidR="001612B3" w:rsidRPr="00C13B9B" w:rsidRDefault="001612B3" w:rsidP="001612B3">
            <w:pPr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E64B9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Приложение 1</w:t>
            </w:r>
          </w:p>
        </w:tc>
        <w:tc>
          <w:tcPr>
            <w:tcW w:w="3479" w:type="dxa"/>
          </w:tcPr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Включение обучающихся в деятельность на личностно-значимом уровне.</w:t>
            </w: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3B9B" w:rsidRPr="00C13B9B" w:rsidTr="007D6119">
        <w:tc>
          <w:tcPr>
            <w:tcW w:w="3369" w:type="dxa"/>
          </w:tcPr>
          <w:p w:rsidR="00C13B9B" w:rsidRPr="00C13B9B" w:rsidRDefault="00C13B9B" w:rsidP="00C13B9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Актуализация</w:t>
            </w:r>
            <w:r w:rsidR="000D61DC" w:rsidRPr="000D6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знаний </w:t>
            </w: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фиксирование индивидуального затруднения в пробном учебном действии.</w:t>
            </w:r>
          </w:p>
          <w:p w:rsidR="00C13B9B" w:rsidRPr="00C13B9B" w:rsidRDefault="00C13B9B" w:rsidP="00C13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6946" w:type="dxa"/>
          </w:tcPr>
          <w:p w:rsidR="00C13B9B" w:rsidRPr="00C13B9B" w:rsidRDefault="00C13B9B" w:rsidP="00C13B9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Минутка чистописания.</w:t>
            </w:r>
          </w:p>
          <w:p w:rsidR="00C13B9B" w:rsidRDefault="00C13B9B" w:rsidP="00C13B9B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</w:t>
            </w:r>
            <w:proofErr w:type="spellEnd"/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…, </w:t>
            </w:r>
            <w:proofErr w:type="spellStart"/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</w:t>
            </w:r>
            <w:proofErr w:type="spellEnd"/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…ба, дружок, </w:t>
            </w:r>
            <w:proofErr w:type="spellStart"/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подру</w:t>
            </w:r>
            <w:proofErr w:type="spellEnd"/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…ка, (не) дружит.</w:t>
            </w:r>
          </w:p>
          <w:p w:rsidR="000D61DC" w:rsidRPr="00C13B9B" w:rsidRDefault="000D61DC" w:rsidP="00C13B9B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(материал расположен на слайде презентации, с помощью маркеров работа ведётся на интерактивной доске)</w:t>
            </w:r>
          </w:p>
          <w:p w:rsidR="00C13B9B" w:rsidRPr="00C13B9B" w:rsidRDefault="00C13B9B" w:rsidP="00C13B9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Повторение, выявление затруднений.</w:t>
            </w:r>
          </w:p>
          <w:p w:rsidR="00C13B9B" w:rsidRPr="00C13B9B" w:rsidRDefault="00C13B9B" w:rsidP="00C13B9B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-Что объединяет эти слова? (они родственные)</w:t>
            </w:r>
          </w:p>
          <w:p w:rsidR="00C13B9B" w:rsidRPr="00C13B9B" w:rsidRDefault="00C13B9B" w:rsidP="00C13B9B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-Спишите слова, вставьте нужную букву, разберите по составу (ученик работает у доски)</w:t>
            </w:r>
          </w:p>
          <w:p w:rsidR="00C13B9B" w:rsidRPr="00C13B9B" w:rsidRDefault="00C13B9B" w:rsidP="00C13B9B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-Какое слово лишнее? По</w:t>
            </w:r>
            <w:r w:rsidR="000D61DC" w:rsidRPr="000D61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чему? (не дружит,</w:t>
            </w:r>
            <w:r w:rsidR="000D61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0D61DC" w:rsidRPr="000D61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глагол</w:t>
            </w:r>
            <w:r w:rsidRPr="00C13B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  <w:p w:rsidR="00C13B9B" w:rsidRPr="00C13B9B" w:rsidRDefault="00C13B9B" w:rsidP="00C13B9B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-Как вы написали это слово? У вас возникли затруднения?</w:t>
            </w:r>
          </w:p>
          <w:p w:rsidR="00C13B9B" w:rsidRPr="00C13B9B" w:rsidRDefault="000D61DC" w:rsidP="00C13B9B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61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="00C13B9B" w:rsidRPr="00C13B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чём? Чего мы не знаем?</w:t>
            </w:r>
            <w:r w:rsidRPr="000D61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C13B9B" w:rsidRPr="00C13B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(как </w:t>
            </w:r>
            <w:r w:rsidRPr="000D61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пишется не с глаголами</w:t>
            </w:r>
            <w:r w:rsidR="00C13B9B" w:rsidRPr="00C13B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  <w:p w:rsidR="00C13B9B" w:rsidRPr="00C13B9B" w:rsidRDefault="00C13B9B" w:rsidP="00C13B9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- Давайте попробуем определить  тему  урока.</w:t>
            </w:r>
          </w:p>
          <w:p w:rsidR="00C13B9B" w:rsidRPr="00C13B9B" w:rsidRDefault="00C13B9B" w:rsidP="00C13B9B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</w:tcPr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Повторение изученного материала, необходимого для «открытия нового знания», выявление затруднений в индивидуальной деятельности.</w:t>
            </w:r>
          </w:p>
        </w:tc>
      </w:tr>
      <w:tr w:rsidR="00C13B9B" w:rsidRPr="00C13B9B" w:rsidTr="007D6119">
        <w:tc>
          <w:tcPr>
            <w:tcW w:w="3369" w:type="dxa"/>
          </w:tcPr>
          <w:p w:rsidR="00C13B9B" w:rsidRPr="00C13B9B" w:rsidRDefault="00C13B9B" w:rsidP="00C13B9B">
            <w:pPr>
              <w:shd w:val="clear" w:color="auto" w:fill="FFFFFF"/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3. Постановка учебной задачи, определение темы урока. </w:t>
            </w:r>
          </w:p>
        </w:tc>
        <w:tc>
          <w:tcPr>
            <w:tcW w:w="992" w:type="dxa"/>
          </w:tcPr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6946" w:type="dxa"/>
          </w:tcPr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6B3EF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А что такое не? </w:t>
            </w:r>
            <w:r w:rsidR="006B3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</w:t>
            </w:r>
            <w:r w:rsidR="006B3EFA" w:rsidRPr="006B3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B3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</w:t>
            </w: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B3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сейчас </w:t>
            </w: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узнаем.</w:t>
            </w:r>
          </w:p>
          <w:p w:rsidR="00E96B1F" w:rsidRDefault="00C13B9B" w:rsidP="006B3E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Зачеркните в записи буквы,  обозначающие звонкие согласные звуки и </w:t>
            </w:r>
            <w:proofErr w:type="gramStart"/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прочитайте</w:t>
            </w:r>
            <w:proofErr w:type="gramEnd"/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называется не </w:t>
            </w:r>
          </w:p>
          <w:p w:rsidR="00E96B1F" w:rsidRDefault="00C13B9B" w:rsidP="006B3E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ученики по очереди зачёркивают нужную букву, читают слово)</w:t>
            </w:r>
          </w:p>
          <w:p w:rsidR="00C13B9B" w:rsidRPr="00C13B9B" w:rsidRDefault="00C13B9B" w:rsidP="00E96B1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 Ч А З С Д Г Т И Ж Ц В А</w:t>
            </w:r>
            <w:r w:rsidR="00E96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(материал записан на доске)</w:t>
            </w:r>
          </w:p>
          <w:p w:rsidR="00E96B1F" w:rsidRDefault="00C13B9B" w:rsidP="00E96B1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C13B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Уточните  тему урока. Что мы должны узнать? Чему научимся? Что будем уметь?</w:t>
            </w:r>
          </w:p>
          <w:p w:rsidR="00C13B9B" w:rsidRPr="00C13B9B" w:rsidRDefault="00C13B9B" w:rsidP="00E96B1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 ещё, ребята, мы поговорим о дружбе!</w:t>
            </w:r>
          </w:p>
        </w:tc>
        <w:tc>
          <w:tcPr>
            <w:tcW w:w="3479" w:type="dxa"/>
          </w:tcPr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затруднений, постановка основных целей, определение темы.</w:t>
            </w: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3B9B" w:rsidRPr="00C13B9B" w:rsidTr="007D6119">
        <w:tc>
          <w:tcPr>
            <w:tcW w:w="3369" w:type="dxa"/>
          </w:tcPr>
          <w:p w:rsidR="00C13B9B" w:rsidRPr="00C13B9B" w:rsidRDefault="00C13B9B" w:rsidP="00C13B9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Открытие нового знания  (построение проекта выхода из затруднения)</w:t>
            </w:r>
          </w:p>
          <w:p w:rsidR="00C13B9B" w:rsidRPr="00C13B9B" w:rsidRDefault="00C13B9B" w:rsidP="00C13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6946" w:type="dxa"/>
          </w:tcPr>
          <w:p w:rsidR="00E96B1F" w:rsidRDefault="00C13B9B" w:rsidP="00E96B1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Ребята, сейчас вы услышите сказку про частицу не, подумайте, нет ли здесь подсказки, ответа на наш вопрос?</w:t>
            </w:r>
          </w:p>
          <w:p w:rsidR="00C13B9B" w:rsidRPr="00C13B9B" w:rsidRDefault="00C13B9B" w:rsidP="00E96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Жила-была на свете упрямая частица не. У неё ни как не получалось по</w:t>
            </w:r>
            <w:r w:rsidR="00E96B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дружиться с</w:t>
            </w:r>
            <w:r w:rsidRPr="00C13B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глаголами. Чтобы они ей не предлагали, она всё отрицала. И вот однажды она совсем заупрямилась.</w:t>
            </w:r>
          </w:p>
          <w:p w:rsidR="00C13B9B" w:rsidRPr="00C13B9B" w:rsidRDefault="00C13B9B" w:rsidP="00E96B1F">
            <w:pPr>
              <w:tabs>
                <w:tab w:val="left" w:pos="256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Слезь со стула</w:t>
            </w:r>
            <w:r w:rsidRPr="00C13B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  <w:t>- Придёшь</w:t>
            </w:r>
            <w:proofErr w:type="gramStart"/>
            <w:r w:rsidRPr="00C13B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?....</w:t>
            </w:r>
            <w:proofErr w:type="gramEnd"/>
          </w:p>
          <w:p w:rsidR="00C13B9B" w:rsidRPr="00C13B9B" w:rsidRDefault="00C13B9B" w:rsidP="00E96B1F">
            <w:pPr>
              <w:tabs>
                <w:tab w:val="left" w:pos="256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-Не хочу</w:t>
            </w:r>
            <w:proofErr w:type="gramStart"/>
            <w:r w:rsidRPr="00C13B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  <w:t>-</w:t>
            </w:r>
            <w:proofErr w:type="gramEnd"/>
            <w:r w:rsidRPr="00C13B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Услышишь?...</w:t>
            </w:r>
          </w:p>
          <w:p w:rsidR="00C13B9B" w:rsidRPr="00C13B9B" w:rsidRDefault="00C13B9B" w:rsidP="00E96B1F">
            <w:pPr>
              <w:tabs>
                <w:tab w:val="left" w:pos="256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Упадёшь!</w:t>
            </w:r>
            <w:proofErr w:type="gramStart"/>
            <w:r w:rsidRPr="00C13B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  <w:t>-</w:t>
            </w:r>
            <w:proofErr w:type="gramEnd"/>
            <w:r w:rsidRPr="00C13B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Молчишь?.....</w:t>
            </w:r>
          </w:p>
          <w:p w:rsidR="00C13B9B" w:rsidRPr="00C13B9B" w:rsidRDefault="00C13B9B" w:rsidP="00E96B1F">
            <w:pPr>
              <w:tabs>
                <w:tab w:val="left" w:pos="256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-не упаду!</w:t>
            </w:r>
            <w:r w:rsidRPr="00C13B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  <w:t>- Конфетку может хочешь?</w:t>
            </w:r>
          </w:p>
          <w:p w:rsidR="00C13B9B" w:rsidRPr="00C13B9B" w:rsidRDefault="00C13B9B" w:rsidP="00E96B1F">
            <w:pPr>
              <w:tabs>
                <w:tab w:val="left" w:pos="256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-Отойди …</w:t>
            </w:r>
            <w:r w:rsidRPr="00C13B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  <w:t>- Нет, да, да хочу!</w:t>
            </w:r>
          </w:p>
          <w:p w:rsidR="00C13B9B" w:rsidRPr="00C13B9B" w:rsidRDefault="00C13B9B" w:rsidP="00E96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-Приедешь</w:t>
            </w:r>
            <w:proofErr w:type="gramStart"/>
            <w:r w:rsidRPr="00C13B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?...</w:t>
            </w:r>
            <w:proofErr w:type="gramEnd"/>
          </w:p>
          <w:p w:rsidR="00C13B9B" w:rsidRPr="00C13B9B" w:rsidRDefault="00C13B9B" w:rsidP="00C13B9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(ребята хором отвечают на вопросы)</w:t>
            </w:r>
          </w:p>
          <w:p w:rsidR="00C13B9B" w:rsidRPr="00C13B9B" w:rsidRDefault="00C13B9B" w:rsidP="00F20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Хотела  частица не подружиться со словами </w:t>
            </w:r>
            <w:proofErr w:type="gramStart"/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–д</w:t>
            </w:r>
            <w:proofErr w:type="gramEnd"/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ействиями?</w:t>
            </w:r>
          </w:p>
          <w:p w:rsidR="00C13B9B" w:rsidRPr="00C13B9B" w:rsidRDefault="00C13B9B" w:rsidP="00F20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Как вы </w:t>
            </w:r>
            <w:proofErr w:type="gramStart"/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думаете</w:t>
            </w:r>
            <w:proofErr w:type="gramEnd"/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нужно писать частицу не со словами действиями?</w:t>
            </w:r>
          </w:p>
          <w:p w:rsidR="00C13B9B" w:rsidRDefault="00C13B9B" w:rsidP="00F20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-Всё это наши предположения, а где мы можем узнать точную информацию?</w:t>
            </w:r>
            <w:r w:rsidR="006B3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учеб</w:t>
            </w:r>
            <w:r w:rsidR="00E96B1F" w:rsidRPr="00E96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нике) Работа по учебнику стр. 78</w:t>
            </w: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 чтение правила)</w:t>
            </w:r>
          </w:p>
          <w:p w:rsidR="00F20303" w:rsidRPr="00C13B9B" w:rsidRDefault="00F20303" w:rsidP="00F203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Просмотр видео.</w:t>
            </w:r>
          </w:p>
          <w:p w:rsidR="00C13B9B" w:rsidRPr="00C13B9B" w:rsidRDefault="00C13B9B" w:rsidP="00C13B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9" w:type="dxa"/>
          </w:tcPr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данном этапе </w:t>
            </w:r>
            <w:proofErr w:type="gramStart"/>
            <w:r w:rsidR="00E96B1F" w:rsidRPr="00E96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</w:t>
            </w:r>
            <w:r w:rsidR="00E96B1F" w:rsidRPr="00E96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щиеся</w:t>
            </w:r>
            <w:proofErr w:type="gramEnd"/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 коммуникативной форме обдумывают проект будущих учебных действий.</w:t>
            </w: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3B9B" w:rsidRPr="00C13B9B" w:rsidTr="007D6119">
        <w:tc>
          <w:tcPr>
            <w:tcW w:w="3369" w:type="dxa"/>
          </w:tcPr>
          <w:p w:rsidR="00C13B9B" w:rsidRPr="00C13B9B" w:rsidRDefault="00C13B9B" w:rsidP="00C13B9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 Первичное закрепление</w:t>
            </w:r>
          </w:p>
          <w:p w:rsidR="00C13B9B" w:rsidRPr="00C13B9B" w:rsidRDefault="00C13B9B" w:rsidP="00C13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6946" w:type="dxa"/>
          </w:tcPr>
          <w:p w:rsidR="001612B3" w:rsidRPr="006B3EFA" w:rsidRDefault="006B3EFA" w:rsidP="00161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6B3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оработайте в парах, </w:t>
            </w:r>
            <w:r w:rsidRPr="006B3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выполните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1612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proofErr w:type="gramEnd"/>
            <w:r w:rsidR="001612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135 с 78</w:t>
            </w:r>
          </w:p>
          <w:p w:rsidR="006B3EFA" w:rsidRPr="006B3EFA" w:rsidRDefault="006B3EFA" w:rsidP="00161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выпишите глаголы с частичкой не.</w:t>
            </w:r>
            <w:r w:rsidR="001612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Оцените свою работу.</w:t>
            </w:r>
          </w:p>
          <w:p w:rsidR="00C13B9B" w:rsidRPr="00C13B9B" w:rsidRDefault="00C13B9B" w:rsidP="00161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Ребята, а кто знает, каким должен быть настоящий друг? (ответы детей)</w:t>
            </w:r>
          </w:p>
          <w:p w:rsidR="001612B3" w:rsidRDefault="00C13B9B" w:rsidP="001612B3">
            <w:pPr>
              <w:tabs>
                <w:tab w:val="left" w:pos="5685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Давайте послушаем песенку и постараемся</w:t>
            </w:r>
            <w:r w:rsidR="006B3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услышать слова действия с частицей не. </w:t>
            </w:r>
            <w:proofErr w:type="spellStart"/>
            <w:r w:rsidR="006B3EFA" w:rsidRPr="006B3E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Прсмотр</w:t>
            </w:r>
            <w:proofErr w:type="spellEnd"/>
            <w:r w:rsidR="006B3EFA" w:rsidRPr="006B3E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видео с песней</w:t>
            </w:r>
            <w:r w:rsidR="006B3E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(1 куплет)</w:t>
            </w:r>
          </w:p>
          <w:p w:rsidR="00C13B9B" w:rsidRPr="00C13B9B" w:rsidRDefault="00C13B9B" w:rsidP="001612B3">
            <w:pPr>
              <w:tabs>
                <w:tab w:val="left" w:pos="5685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Запишите эти слова в тетрадь. О каком правиле вы будите помнить? Поменяйтесь тетрадями с соседом по парте, проверьте работу.</w:t>
            </w:r>
            <w:r w:rsidR="00B65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13B9B" w:rsidRPr="00F96FE9" w:rsidRDefault="00C13B9B" w:rsidP="00CF7E5B">
            <w:pPr>
              <w:tabs>
                <w:tab w:val="left" w:pos="568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-Как вы написали частицу не со словами, обозначающими действия?</w:t>
            </w:r>
            <w:r w:rsidR="00F96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 с этими утверждениями согласны</w:t>
            </w:r>
            <w:r w:rsidR="00F96FE9" w:rsidRPr="00F96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C13B9B" w:rsidRPr="007726D9" w:rsidRDefault="00C13B9B" w:rsidP="00C13B9B">
            <w:pPr>
              <w:tabs>
                <w:tab w:val="left" w:pos="5685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Ребята, как вы думаете, какая схема подойдёт к нашему правилу?       </w:t>
            </w:r>
            <w:proofErr w:type="gramStart"/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схемы на доске)</w:t>
            </w:r>
          </w:p>
          <w:p w:rsidR="00CF7E5B" w:rsidRPr="007726D9" w:rsidRDefault="00CF7E5B" w:rsidP="007726D9">
            <w:pPr>
              <w:tabs>
                <w:tab w:val="left" w:pos="56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26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Не </w:t>
            </w:r>
            <w:r w:rsidR="007726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= </w:t>
            </w:r>
            <w:proofErr w:type="spellStart"/>
            <w:r w:rsidR="007726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гл</w:t>
            </w:r>
            <w:proofErr w:type="spellEnd"/>
          </w:p>
          <w:p w:rsidR="00CF7E5B" w:rsidRPr="00C13B9B" w:rsidRDefault="00F96FE9" w:rsidP="007726D9">
            <w:pPr>
              <w:tabs>
                <w:tab w:val="left" w:pos="5685"/>
              </w:tabs>
              <w:spacing w:after="0" w:line="240" w:lineRule="auto"/>
              <w:rPr>
                <w:rFonts w:ascii="Calibri" w:eastAsia="Times New Roman" w:hAnsi="Calibri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45085</wp:posOffset>
                      </wp:positionV>
                      <wp:extent cx="152400" cy="76200"/>
                      <wp:effectExtent l="0" t="0" r="1905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0" cy="762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09829E3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25pt,3.55pt" to="29.2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7726D9" w:rsidRPr="007726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r w:rsidR="00CF7E5B" w:rsidRPr="007726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=</w:t>
            </w:r>
            <w:r w:rsidR="007726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726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гл</w:t>
            </w:r>
            <w:proofErr w:type="spellEnd"/>
          </w:p>
        </w:tc>
        <w:tc>
          <w:tcPr>
            <w:tcW w:w="3479" w:type="dxa"/>
          </w:tcPr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Проговаривание нового знания (запись в виде опорного сигнала)</w:t>
            </w:r>
          </w:p>
          <w:p w:rsidR="00C13B9B" w:rsidRPr="00C13B9B" w:rsidRDefault="00C13B9B" w:rsidP="00C13B9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парах</w:t>
            </w:r>
          </w:p>
          <w:p w:rsidR="00C13B9B" w:rsidRPr="00C13B9B" w:rsidRDefault="00C13B9B" w:rsidP="00C13B9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Фронтальная работа</w:t>
            </w:r>
          </w:p>
          <w:p w:rsidR="00C13B9B" w:rsidRPr="00C13B9B" w:rsidRDefault="00C13B9B" w:rsidP="00C13B9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Комментирование, обозначение знаковыми символами.</w:t>
            </w:r>
          </w:p>
        </w:tc>
      </w:tr>
      <w:tr w:rsidR="00C13B9B" w:rsidRPr="00C13B9B" w:rsidTr="007D6119">
        <w:trPr>
          <w:trHeight w:val="1503"/>
        </w:trPr>
        <w:tc>
          <w:tcPr>
            <w:tcW w:w="3369" w:type="dxa"/>
          </w:tcPr>
          <w:p w:rsidR="00C13B9B" w:rsidRPr="00C13B9B" w:rsidRDefault="00C13B9B" w:rsidP="00C13B9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 Самостоятельная работа с самопроверкой по образцу (эталону)</w:t>
            </w:r>
          </w:p>
        </w:tc>
        <w:tc>
          <w:tcPr>
            <w:tcW w:w="992" w:type="dxa"/>
          </w:tcPr>
          <w:p w:rsidR="00C13B9B" w:rsidRPr="00C13B9B" w:rsidRDefault="00BD2D63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6946" w:type="dxa"/>
          </w:tcPr>
          <w:p w:rsidR="00C13B9B" w:rsidRPr="00064505" w:rsidRDefault="00B6517B" w:rsidP="00064505">
            <w:pPr>
              <w:tabs>
                <w:tab w:val="left" w:pos="568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5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Откройте тетради на печатной основе</w:t>
            </w:r>
            <w:r w:rsidR="001612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64505" w:rsidRPr="000645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proofErr w:type="spellStart"/>
            <w:proofErr w:type="gramStart"/>
            <w:r w:rsidR="00064505" w:rsidRPr="000645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="00064505" w:rsidRPr="000645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38 найдите номер 81, прочитайте стихотворение, впишите глаголы </w:t>
            </w:r>
            <w:r w:rsidR="00C13B9B"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частицей </w:t>
            </w:r>
            <w:r w:rsidR="00064505" w:rsidRPr="000645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.</w:t>
            </w:r>
            <w:r w:rsidR="00C13B9B"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(самопроверка по эталону</w:t>
            </w:r>
            <w:r w:rsidR="00064505" w:rsidRPr="000645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доске</w:t>
            </w:r>
            <w:r w:rsidR="00C13B9B"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6517B" w:rsidRPr="00C13B9B" w:rsidRDefault="00B6517B" w:rsidP="00064505">
            <w:pPr>
              <w:tabs>
                <w:tab w:val="left" w:pos="5685"/>
              </w:tabs>
              <w:spacing w:after="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0645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Поставьте оценку в оценочном листе.</w:t>
            </w:r>
          </w:p>
        </w:tc>
        <w:tc>
          <w:tcPr>
            <w:tcW w:w="3479" w:type="dxa"/>
          </w:tcPr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обучающийся должен сделать для себя вывод о том, что он уже умеет</w:t>
            </w:r>
          </w:p>
          <w:p w:rsidR="00C13B9B" w:rsidRPr="00C13B9B" w:rsidRDefault="00C13B9B" w:rsidP="00C13B9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Самоконтроль</w:t>
            </w:r>
          </w:p>
          <w:p w:rsidR="00C13B9B" w:rsidRPr="00C13B9B" w:rsidRDefault="00C13B9B" w:rsidP="00C13B9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Самопроверка</w:t>
            </w:r>
          </w:p>
        </w:tc>
      </w:tr>
      <w:tr w:rsidR="00C13B9B" w:rsidRPr="00C13B9B" w:rsidTr="007D6119">
        <w:trPr>
          <w:trHeight w:val="1963"/>
        </w:trPr>
        <w:tc>
          <w:tcPr>
            <w:tcW w:w="3369" w:type="dxa"/>
          </w:tcPr>
          <w:p w:rsidR="00C13B9B" w:rsidRPr="00C13B9B" w:rsidRDefault="00C13B9B" w:rsidP="00C13B9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Физкультминутка</w:t>
            </w:r>
          </w:p>
        </w:tc>
        <w:tc>
          <w:tcPr>
            <w:tcW w:w="992" w:type="dxa"/>
          </w:tcPr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946" w:type="dxa"/>
          </w:tcPr>
          <w:p w:rsidR="00C13B9B" w:rsidRPr="00C13B9B" w:rsidRDefault="00C13B9B" w:rsidP="00B6517B">
            <w:pPr>
              <w:tabs>
                <w:tab w:val="left" w:pos="568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Я называю глаголы с частицей не, а вы выполняете действия наоборот</w:t>
            </w:r>
          </w:p>
          <w:p w:rsidR="00C13B9B" w:rsidRPr="00B6517B" w:rsidRDefault="00C13B9B" w:rsidP="00B6517B">
            <w:pPr>
              <w:tabs>
                <w:tab w:val="left" w:pos="568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качайтесь, не кружитесь, не тянитесь, не шагайте, не приседайте, не моргайте, не шепчите и не спите! А теперь все просыпайтесь и за дело принимайтесь.</w:t>
            </w:r>
          </w:p>
        </w:tc>
        <w:tc>
          <w:tcPr>
            <w:tcW w:w="3479" w:type="dxa"/>
          </w:tcPr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Разминка для тела, глаз.</w:t>
            </w: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3B9B" w:rsidRPr="00C13B9B" w:rsidTr="007D6119">
        <w:tc>
          <w:tcPr>
            <w:tcW w:w="3369" w:type="dxa"/>
          </w:tcPr>
          <w:p w:rsidR="00C13B9B" w:rsidRPr="00C13B9B" w:rsidRDefault="00C13B9B" w:rsidP="00C13B9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Включение нового знания в систему знаний и повторение</w:t>
            </w:r>
          </w:p>
          <w:p w:rsidR="00C13B9B" w:rsidRPr="00C13B9B" w:rsidRDefault="00C13B9B" w:rsidP="00C13B9B">
            <w:pPr>
              <w:shd w:val="clear" w:color="auto" w:fill="FFFFFF"/>
              <w:spacing w:after="0" w:line="240" w:lineRule="auto"/>
              <w:ind w:right="75"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6946" w:type="dxa"/>
          </w:tcPr>
          <w:p w:rsidR="00C13B9B" w:rsidRPr="00C13B9B" w:rsidRDefault="00C13B9B" w:rsidP="00BD2D6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Ребята, народная мудрость гласит, без друга в жизни туго. Кто может объяснить значение этих слов? Сейчас мы  с вами поработаем с пословицами о дружбе. Их две, они разбиты на отдельные слова, попробуйте составить пословицы и объяснить их значение. Поработайте в группе.</w:t>
            </w:r>
          </w:p>
          <w:p w:rsidR="00C13B9B" w:rsidRPr="00C13B9B" w:rsidRDefault="00C13B9B" w:rsidP="00BD2D6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Не, друг, беде, в, бросит.</w:t>
            </w:r>
          </w:p>
          <w:p w:rsidR="00C13B9B" w:rsidRPr="00C13B9B" w:rsidRDefault="00C13B9B" w:rsidP="00BD2D6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Не, имей, а, имей, сто, рублей, сто, друзей.</w:t>
            </w:r>
          </w:p>
          <w:p w:rsidR="00C13B9B" w:rsidRPr="00C13B9B" w:rsidRDefault="00C13B9B" w:rsidP="00BD2D6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13B9B" w:rsidRPr="00C13B9B" w:rsidRDefault="00C13B9B" w:rsidP="00BD2D6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(каждой группе даётся карточка с заданием)</w:t>
            </w:r>
          </w:p>
          <w:p w:rsidR="00C13B9B" w:rsidRPr="00C13B9B" w:rsidRDefault="00C13B9B" w:rsidP="00BD2D6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найдите слова действия с частицей не, выпишите их в тетрадь.</w:t>
            </w:r>
            <w:r w:rsidR="00BD2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Оцените свою работу.</w:t>
            </w: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BD2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А сейчас послушайте чем закончилась сказка про частицу не.</w:t>
            </w:r>
          </w:p>
          <w:p w:rsidR="00C13B9B" w:rsidRPr="00C13B9B" w:rsidRDefault="00C13B9B" w:rsidP="00BD2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Частица не так и продолжала обходить слов</w:t>
            </w:r>
            <w:proofErr w:type="gramStart"/>
            <w:r w:rsidRPr="00C13B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а-</w:t>
            </w:r>
            <w:proofErr w:type="gramEnd"/>
            <w:r w:rsidRPr="00C13B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действия стороной, но нашёлся один глагол, который захотел доказать, что дружба между ними всё таки иногда возможна. Пошёл он скитаться по учебникам и словарям, а когда </w:t>
            </w:r>
            <w:proofErr w:type="gramStart"/>
            <w:r w:rsidRPr="00C13B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вернулся  к частице она как обычно отскочила</w:t>
            </w:r>
            <w:proofErr w:type="gramEnd"/>
            <w:r w:rsidRPr="00C13B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от него с криком: «Негодую, ненавижу!» И вдруг замерла от неожиданности, взявшись за руки с глаголом.</w:t>
            </w:r>
          </w:p>
          <w:p w:rsidR="00C13B9B" w:rsidRPr="00C13B9B" w:rsidRDefault="00C13B9B" w:rsidP="00BD2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 вы думаете почему в этих словах не написано слитно?</w:t>
            </w:r>
            <w:r w:rsidR="00BD2D63" w:rsidRPr="00BD2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(без не «не» употребляются)</w:t>
            </w:r>
          </w:p>
          <w:p w:rsidR="00C13B9B" w:rsidRDefault="00C13B9B" w:rsidP="00BD2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Правильно, эти слова не существуют без не, не здесь не частица, она входит в корень. Спишите себе в тетрадь эти слова. Запишите столбиком с маленькой буквы.</w:t>
            </w:r>
            <w:r w:rsidR="00BD2D63" w:rsidRPr="00BD2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81E91" w:rsidRPr="00C13B9B" w:rsidRDefault="00481E91" w:rsidP="00BD2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1E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Дома, вы выполните задание из учебника с 78 ном 136, вам предстоит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записать одну из пословиц и </w:t>
            </w:r>
            <w:r w:rsidRPr="00481E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устно пр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идумать рассказ на тему этой</w:t>
            </w:r>
            <w:r w:rsidRPr="00481E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пословиц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ы</w:t>
            </w:r>
            <w:r w:rsidRPr="00481E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481E91" w:rsidRDefault="00481E91" w:rsidP="00BD2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13B9B" w:rsidRPr="00BD2D63" w:rsidRDefault="00BD2D63" w:rsidP="00BD2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Ребята, попробуйте сформулировать правила дружбы.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D2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(выслушиваются ответы)</w:t>
            </w:r>
          </w:p>
          <w:p w:rsidR="00BD2D63" w:rsidRPr="00C13B9B" w:rsidRDefault="00BD2D63" w:rsidP="00BD2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слайде выведен обобщённый вариант. Детям раздаются распечатки с «Правилами дружбы» и </w:t>
            </w:r>
            <w:r w:rsidRPr="00BD2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предлагается сделать закладки.</w:t>
            </w:r>
          </w:p>
          <w:p w:rsidR="00C13B9B" w:rsidRPr="00C13B9B" w:rsidRDefault="00C13B9B" w:rsidP="00C13B9B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</w:tcPr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Выполнение заданий, содержащих новый алгоритм, новое понятие вместе с изученными ранее.</w:t>
            </w:r>
          </w:p>
          <w:p w:rsidR="00C13B9B" w:rsidRPr="00C13B9B" w:rsidRDefault="00C13B9B" w:rsidP="00C13B9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группе.</w:t>
            </w: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3B9B" w:rsidRPr="00C13B9B" w:rsidTr="007D6119">
        <w:tc>
          <w:tcPr>
            <w:tcW w:w="3369" w:type="dxa"/>
          </w:tcPr>
          <w:p w:rsidR="00C13B9B" w:rsidRPr="00C13B9B" w:rsidRDefault="00C13B9B" w:rsidP="00C13B9B">
            <w:pPr>
              <w:shd w:val="clear" w:color="auto" w:fill="FFFFFF"/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 Рефлексия учебной деятельности на уроке (итог)</w:t>
            </w:r>
          </w:p>
          <w:p w:rsidR="00C13B9B" w:rsidRPr="00C13B9B" w:rsidRDefault="00C13B9B" w:rsidP="00C13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6946" w:type="dxa"/>
          </w:tcPr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Какую цель ставили на уроке?</w:t>
            </w: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 моё высказывание:</w:t>
            </w: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знаю…..</w:t>
            </w: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запомнил…..</w:t>
            </w: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смогу……</w:t>
            </w:r>
          </w:p>
          <w:p w:rsidR="00C13B9B" w:rsidRPr="00C13B9B" w:rsidRDefault="00481E91" w:rsidP="00481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E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протяжении урока вы оценивали  свою работу.</w:t>
            </w:r>
            <w:r w:rsidR="00C13B9B"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Покажите смайлик с улыбкой те, </w:t>
            </w:r>
            <w:r w:rsidRPr="00481E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остался доволен своей работой</w:t>
            </w:r>
            <w:proofErr w:type="gramStart"/>
            <w:r w:rsidRPr="00481E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C13B9B"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gramEnd"/>
            <w:r w:rsidR="00C13B9B"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Покажите грустный смайлик, у кого возникли трудности, кому нужна помощь.</w:t>
            </w:r>
          </w:p>
          <w:p w:rsidR="00C13B9B" w:rsidRPr="00C13B9B" w:rsidRDefault="00C13B9B" w:rsidP="00481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 закончить мне хотелось бы наш урок словами кота Леопольда: «Ребята, давайте жить дружно!»</w:t>
            </w:r>
          </w:p>
        </w:tc>
        <w:tc>
          <w:tcPr>
            <w:tcW w:w="3479" w:type="dxa"/>
          </w:tcPr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Осознание обучающимися своей учебной деятельности, самооценка результатов своей деятельности и всего класса.</w:t>
            </w: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B9B" w:rsidRPr="00C13B9B" w:rsidRDefault="00C13B9B" w:rsidP="00C1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64B9D" w:rsidRDefault="00E64B9D" w:rsidP="00A1359A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1359A" w:rsidRDefault="00E64B9D" w:rsidP="00A1359A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E64B9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Приложение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9"/>
        <w:gridCol w:w="727"/>
      </w:tblGrid>
      <w:tr w:rsidR="001612B3" w:rsidTr="001612B3">
        <w:trPr>
          <w:trHeight w:val="862"/>
        </w:trPr>
        <w:tc>
          <w:tcPr>
            <w:tcW w:w="3256" w:type="dxa"/>
            <w:gridSpan w:val="2"/>
          </w:tcPr>
          <w:p w:rsidR="001612B3" w:rsidRDefault="001612B3" w:rsidP="00A1359A">
            <w:pPr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</w:p>
          <w:p w:rsidR="001612B3" w:rsidRPr="001612B3" w:rsidRDefault="001612B3" w:rsidP="001612B3">
            <w:pPr>
              <w:jc w:val="center"/>
              <w:rPr>
                <w:rFonts w:ascii="Times New Roman" w:hAnsi="Times New Roman" w:cs="Times New Roman"/>
                <w:b/>
                <w:color w:val="333333"/>
                <w:sz w:val="36"/>
                <w:szCs w:val="36"/>
                <w:shd w:val="clear" w:color="auto" w:fill="FFFFFF"/>
              </w:rPr>
            </w:pPr>
            <w:r w:rsidRPr="001612B3">
              <w:rPr>
                <w:rFonts w:ascii="Times New Roman" w:hAnsi="Times New Roman" w:cs="Times New Roman"/>
                <w:b/>
                <w:color w:val="333333"/>
                <w:sz w:val="36"/>
                <w:szCs w:val="36"/>
                <w:shd w:val="clear" w:color="auto" w:fill="FFFFFF"/>
              </w:rPr>
              <w:t>Оценочный лист</w:t>
            </w:r>
          </w:p>
        </w:tc>
      </w:tr>
      <w:tr w:rsidR="001612B3" w:rsidTr="001612B3">
        <w:trPr>
          <w:trHeight w:val="862"/>
        </w:trPr>
        <w:tc>
          <w:tcPr>
            <w:tcW w:w="2529" w:type="dxa"/>
          </w:tcPr>
          <w:p w:rsidR="001612B3" w:rsidRDefault="001612B3" w:rsidP="00A1359A">
            <w:pPr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Работа в парах</w:t>
            </w:r>
          </w:p>
          <w:p w:rsidR="001612B3" w:rsidRDefault="001612B3" w:rsidP="00A1359A">
            <w:pPr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135 с 78</w:t>
            </w:r>
          </w:p>
        </w:tc>
        <w:tc>
          <w:tcPr>
            <w:tcW w:w="727" w:type="dxa"/>
          </w:tcPr>
          <w:p w:rsidR="001612B3" w:rsidRDefault="001612B3" w:rsidP="00A1359A">
            <w:pPr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1612B3" w:rsidTr="001612B3">
        <w:trPr>
          <w:trHeight w:val="862"/>
        </w:trPr>
        <w:tc>
          <w:tcPr>
            <w:tcW w:w="2529" w:type="dxa"/>
          </w:tcPr>
          <w:p w:rsidR="001612B3" w:rsidRDefault="001612B3" w:rsidP="00A1359A">
            <w:pPr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Самостоятельная работа </w:t>
            </w:r>
          </w:p>
          <w:p w:rsidR="001612B3" w:rsidRDefault="001612B3" w:rsidP="00A1359A">
            <w:pPr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С 38 ном 81</w:t>
            </w:r>
          </w:p>
        </w:tc>
        <w:tc>
          <w:tcPr>
            <w:tcW w:w="727" w:type="dxa"/>
          </w:tcPr>
          <w:p w:rsidR="001612B3" w:rsidRDefault="001612B3" w:rsidP="00A1359A">
            <w:pPr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1612B3" w:rsidTr="001612B3">
        <w:trPr>
          <w:trHeight w:val="862"/>
        </w:trPr>
        <w:tc>
          <w:tcPr>
            <w:tcW w:w="2529" w:type="dxa"/>
          </w:tcPr>
          <w:p w:rsidR="001612B3" w:rsidRDefault="001612B3" w:rsidP="00A1359A">
            <w:pPr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Работа в группе</w:t>
            </w:r>
          </w:p>
        </w:tc>
        <w:tc>
          <w:tcPr>
            <w:tcW w:w="727" w:type="dxa"/>
          </w:tcPr>
          <w:p w:rsidR="001612B3" w:rsidRDefault="001612B3" w:rsidP="00A1359A">
            <w:pPr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</w:tbl>
    <w:p w:rsidR="001612B3" w:rsidRDefault="001612B3" w:rsidP="00A1359A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E64B9D" w:rsidRDefault="001612B3" w:rsidP="00A1359A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lastRenderedPageBreak/>
        <w:t>Приложение 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</w:tblGrid>
      <w:tr w:rsidR="001612B3" w:rsidTr="005A13AB">
        <w:trPr>
          <w:trHeight w:val="5890"/>
        </w:trPr>
        <w:tc>
          <w:tcPr>
            <w:tcW w:w="3539" w:type="dxa"/>
          </w:tcPr>
          <w:p w:rsidR="005A13AB" w:rsidRDefault="001612B3" w:rsidP="005A13AB">
            <w:pPr>
              <w:jc w:val="center"/>
              <w:rPr>
                <w:rFonts w:ascii="Times New Roman" w:eastAsia="+mj-ea" w:hAnsi="Times New Roman" w:cs="Times New Roman"/>
                <w:b/>
                <w:bCs/>
                <w:color w:val="292A45"/>
                <w:kern w:val="24"/>
                <w:sz w:val="36"/>
                <w:szCs w:val="36"/>
                <w14:shadow w14:blurRad="53975" w14:dist="22860" w14:dir="5400000" w14:sx="100000" w14:sy="100000" w14:kx="0" w14:ky="0" w14:algn="tl">
                  <w14:srgbClr w14:val="000000">
                    <w14:alpha w14:val="45000"/>
                  </w14:srgbClr>
                </w14:shadow>
              </w:rPr>
            </w:pPr>
            <w:r w:rsidRPr="001612B3">
              <w:rPr>
                <w:rFonts w:ascii="Times New Roman" w:eastAsia="+mj-ea" w:hAnsi="Times New Roman" w:cs="Times New Roman"/>
                <w:b/>
                <w:bCs/>
                <w:color w:val="292A45"/>
                <w:kern w:val="24"/>
                <w:sz w:val="36"/>
                <w:szCs w:val="36"/>
                <w14:shadow w14:blurRad="53975" w14:dist="22860" w14:dir="5400000" w14:sx="100000" w14:sy="100000" w14:kx="0" w14:ky="0" w14:algn="tl">
                  <w14:srgbClr w14:val="000000">
                    <w14:alpha w14:val="45000"/>
                  </w14:srgbClr>
                </w14:shadow>
              </w:rPr>
              <w:t>Правила дружбы</w:t>
            </w:r>
            <w:r w:rsidRPr="001612B3">
              <w:rPr>
                <w:rFonts w:ascii="Times New Roman" w:eastAsia="+mj-ea" w:hAnsi="Times New Roman" w:cs="Times New Roman"/>
                <w:b/>
                <w:bCs/>
                <w:color w:val="292A45"/>
                <w:kern w:val="24"/>
                <w:sz w:val="36"/>
                <w:szCs w:val="36"/>
                <w14:shadow w14:blurRad="53975" w14:dist="22860" w14:dir="5400000" w14:sx="100000" w14:sy="100000" w14:kx="0" w14:ky="0" w14:algn="tl">
                  <w14:srgbClr w14:val="000000">
                    <w14:alpha w14:val="45000"/>
                  </w14:srgbClr>
                </w14:shadow>
              </w:rPr>
              <w:br/>
            </w:r>
          </w:p>
          <w:p w:rsidR="001612B3" w:rsidRDefault="001612B3" w:rsidP="001612B3">
            <w:pPr>
              <w:rPr>
                <w:rFonts w:ascii="Times New Roman" w:eastAsia="+mj-ea" w:hAnsi="Times New Roman" w:cs="Times New Roman"/>
                <w:b/>
                <w:bCs/>
                <w:color w:val="292A45"/>
                <w:kern w:val="24"/>
                <w:sz w:val="36"/>
                <w:szCs w:val="36"/>
                <w14:shadow w14:blurRad="53975" w14:dist="22860" w14:dir="5400000" w14:sx="100000" w14:sy="100000" w14:kx="0" w14:ky="0" w14:algn="tl">
                  <w14:srgbClr w14:val="000000">
                    <w14:alpha w14:val="45000"/>
                  </w14:srgbClr>
                </w14:shadow>
              </w:rPr>
            </w:pPr>
            <w:r w:rsidRPr="001612B3">
              <w:rPr>
                <w:rFonts w:ascii="Times New Roman" w:eastAsia="+mj-ea" w:hAnsi="Times New Roman" w:cs="Times New Roman"/>
                <w:b/>
                <w:bCs/>
                <w:color w:val="292A45"/>
                <w:kern w:val="24"/>
                <w:sz w:val="36"/>
                <w:szCs w:val="36"/>
                <w14:shadow w14:blurRad="53975" w14:dist="22860" w14:dir="5400000" w14:sx="100000" w14:sy="100000" w14:kx="0" w14:ky="0" w14:algn="tl">
                  <w14:srgbClr w14:val="000000">
                    <w14:alpha w14:val="45000"/>
                  </w14:srgbClr>
                </w14:shadow>
              </w:rPr>
              <w:t>-Уступать</w:t>
            </w:r>
            <w:r w:rsidRPr="001612B3">
              <w:rPr>
                <w:rFonts w:ascii="Times New Roman" w:eastAsia="+mj-ea" w:hAnsi="Times New Roman" w:cs="Times New Roman"/>
                <w:b/>
                <w:bCs/>
                <w:color w:val="292A45"/>
                <w:kern w:val="24"/>
                <w:sz w:val="36"/>
                <w:szCs w:val="36"/>
                <w14:shadow w14:blurRad="53975" w14:dist="22860" w14:dir="5400000" w14:sx="100000" w14:sy="100000" w14:kx="0" w14:ky="0" w14:algn="tl">
                  <w14:srgbClr w14:val="000000">
                    <w14:alpha w14:val="45000"/>
                  </w14:srgbClr>
                </w14:shadow>
              </w:rPr>
              <w:br/>
              <w:t xml:space="preserve">-Просить прощение, </w:t>
            </w:r>
          </w:p>
          <w:p w:rsidR="001612B3" w:rsidRPr="005A13AB" w:rsidRDefault="001612B3" w:rsidP="001612B3">
            <w:pPr>
              <w:rPr>
                <w:rFonts w:ascii="Times New Roman" w:eastAsia="+mj-ea" w:hAnsi="Times New Roman" w:cs="Times New Roman"/>
                <w:b/>
                <w:bCs/>
                <w:color w:val="292A45"/>
                <w:kern w:val="24"/>
                <w:sz w:val="36"/>
                <w:szCs w:val="36"/>
                <w14:shadow w14:blurRad="53975" w14:dist="22860" w14:dir="5400000" w14:sx="100000" w14:sy="100000" w14:kx="0" w14:ky="0" w14:algn="tl">
                  <w14:srgbClr w14:val="000000">
                    <w14:alpha w14:val="45000"/>
                  </w14:srgbClr>
                </w14:shadow>
              </w:rPr>
            </w:pPr>
            <w:r w:rsidRPr="001612B3">
              <w:rPr>
                <w:rFonts w:ascii="Times New Roman" w:eastAsia="+mj-ea" w:hAnsi="Times New Roman" w:cs="Times New Roman"/>
                <w:b/>
                <w:bCs/>
                <w:color w:val="292A45"/>
                <w:kern w:val="24"/>
                <w:sz w:val="36"/>
                <w:szCs w:val="36"/>
                <w14:shadow w14:blurRad="53975" w14:dist="22860" w14:dir="5400000" w14:sx="100000" w14:sy="100000" w14:kx="0" w14:ky="0" w14:algn="tl">
                  <w14:srgbClr w14:val="000000">
                    <w14:alpha w14:val="45000"/>
                  </w14:srgbClr>
                </w14:shadow>
              </w:rPr>
              <w:t>если обидел друга</w:t>
            </w:r>
            <w:r w:rsidRPr="001612B3">
              <w:rPr>
                <w:rFonts w:ascii="Times New Roman" w:eastAsia="+mj-ea" w:hAnsi="Times New Roman" w:cs="Times New Roman"/>
                <w:b/>
                <w:bCs/>
                <w:color w:val="292A45"/>
                <w:kern w:val="24"/>
                <w:sz w:val="36"/>
                <w:szCs w:val="36"/>
                <w14:shadow w14:blurRad="53975" w14:dist="22860" w14:dir="5400000" w14:sx="100000" w14:sy="100000" w14:kx="0" w14:ky="0" w14:algn="tl">
                  <w14:srgbClr w14:val="000000">
                    <w14:alpha w14:val="45000"/>
                  </w14:srgbClr>
                </w14:shadow>
              </w:rPr>
              <w:br/>
              <w:t>-Не грубить</w:t>
            </w:r>
            <w:r w:rsidRPr="001612B3">
              <w:rPr>
                <w:rFonts w:ascii="Times New Roman" w:eastAsia="+mj-ea" w:hAnsi="Times New Roman" w:cs="Times New Roman"/>
                <w:b/>
                <w:bCs/>
                <w:color w:val="292A45"/>
                <w:kern w:val="24"/>
                <w:sz w:val="36"/>
                <w:szCs w:val="36"/>
                <w14:shadow w14:blurRad="53975" w14:dist="22860" w14:dir="5400000" w14:sx="100000" w14:sy="100000" w14:kx="0" w14:ky="0" w14:algn="tl">
                  <w14:srgbClr w14:val="000000">
                    <w14:alpha w14:val="45000"/>
                  </w14:srgbClr>
                </w14:shadow>
              </w:rPr>
              <w:br/>
              <w:t>-Не злиться</w:t>
            </w:r>
            <w:r w:rsidRPr="001612B3">
              <w:rPr>
                <w:rFonts w:ascii="Times New Roman" w:eastAsia="+mj-ea" w:hAnsi="Times New Roman" w:cs="Times New Roman"/>
                <w:b/>
                <w:bCs/>
                <w:color w:val="292A45"/>
                <w:kern w:val="24"/>
                <w:sz w:val="36"/>
                <w:szCs w:val="36"/>
                <w14:shadow w14:blurRad="53975" w14:dist="22860" w14:dir="5400000" w14:sx="100000" w14:sy="100000" w14:kx="0" w14:ky="0" w14:algn="tl">
                  <w14:srgbClr w14:val="000000">
                    <w14:alpha w14:val="45000"/>
                  </w14:srgbClr>
                </w14:shadow>
              </w:rPr>
              <w:br/>
              <w:t>-Не жадничать</w:t>
            </w:r>
            <w:r w:rsidRPr="001612B3">
              <w:rPr>
                <w:rFonts w:ascii="Times New Roman" w:eastAsia="+mj-ea" w:hAnsi="Times New Roman" w:cs="Times New Roman"/>
                <w:b/>
                <w:bCs/>
                <w:color w:val="292A45"/>
                <w:kern w:val="24"/>
                <w:sz w:val="36"/>
                <w:szCs w:val="36"/>
                <w14:shadow w14:blurRad="53975" w14:dist="22860" w14:dir="5400000" w14:sx="100000" w14:sy="100000" w14:kx="0" w14:ky="0" w14:algn="tl">
                  <w14:srgbClr w14:val="000000">
                    <w14:alpha w14:val="45000"/>
                  </w14:srgbClr>
                </w14:shadow>
              </w:rPr>
              <w:br/>
              <w:t>-Помогать друг другу</w:t>
            </w:r>
            <w:r w:rsidR="005A13AB">
              <w:rPr>
                <w:rFonts w:ascii="Times New Roman" w:eastAsia="+mj-ea" w:hAnsi="Times New Roman" w:cs="Times New Roman"/>
                <w:b/>
                <w:bCs/>
                <w:color w:val="292A45"/>
                <w:kern w:val="24"/>
                <w:sz w:val="36"/>
                <w:szCs w:val="36"/>
                <w14:shadow w14:blurRad="53975" w14:dist="22860" w14:dir="5400000" w14:sx="100000" w14:sy="100000" w14:kx="0" w14:ky="0" w14:algn="tl">
                  <w14:srgbClr w14:val="000000">
                    <w14:alpha w14:val="45000"/>
                  </w14:srgbClr>
                </w14:shadow>
              </w:rPr>
              <w:t xml:space="preserve"> </w:t>
            </w:r>
            <w:r w:rsidRPr="001612B3">
              <w:rPr>
                <w:rFonts w:ascii="Times New Roman" w:eastAsia="+mj-ea" w:hAnsi="Times New Roman" w:cs="Times New Roman"/>
                <w:b/>
                <w:bCs/>
                <w:color w:val="292A45"/>
                <w:kern w:val="24"/>
                <w:sz w:val="36"/>
                <w:szCs w:val="36"/>
                <w14:shadow w14:blurRad="53975" w14:dist="22860" w14:dir="5400000" w14:sx="100000" w14:sy="100000" w14:kx="0" w14:ky="0" w14:algn="tl">
                  <w14:srgbClr w14:val="000000">
                    <w14:alpha w14:val="45000"/>
                  </w14:srgbClr>
                </w14:shadow>
              </w:rPr>
              <w:t>быть честным</w:t>
            </w:r>
          </w:p>
        </w:tc>
      </w:tr>
    </w:tbl>
    <w:p w:rsidR="001612B3" w:rsidRPr="00E64B9D" w:rsidRDefault="001612B3" w:rsidP="00A1359A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sectPr w:rsidR="001612B3" w:rsidRPr="00E64B9D" w:rsidSect="00B74E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03F00"/>
    <w:multiLevelType w:val="hybridMultilevel"/>
    <w:tmpl w:val="40848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C47B4B"/>
    <w:multiLevelType w:val="hybridMultilevel"/>
    <w:tmpl w:val="99CCC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F664DC"/>
    <w:multiLevelType w:val="hybridMultilevel"/>
    <w:tmpl w:val="65A4A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744F1E"/>
    <w:multiLevelType w:val="hybridMultilevel"/>
    <w:tmpl w:val="01C68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53A"/>
    <w:rsid w:val="00064505"/>
    <w:rsid w:val="000D61DC"/>
    <w:rsid w:val="001612B3"/>
    <w:rsid w:val="003B2174"/>
    <w:rsid w:val="00481E91"/>
    <w:rsid w:val="005A13AB"/>
    <w:rsid w:val="006B3EFA"/>
    <w:rsid w:val="006F0360"/>
    <w:rsid w:val="007726D9"/>
    <w:rsid w:val="007B1596"/>
    <w:rsid w:val="00A1359A"/>
    <w:rsid w:val="00B6517B"/>
    <w:rsid w:val="00B74E21"/>
    <w:rsid w:val="00BD2D63"/>
    <w:rsid w:val="00C13B9B"/>
    <w:rsid w:val="00CF7E5B"/>
    <w:rsid w:val="00E41FD0"/>
    <w:rsid w:val="00E64B9D"/>
    <w:rsid w:val="00E96B1F"/>
    <w:rsid w:val="00F20303"/>
    <w:rsid w:val="00F96FE9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1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0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03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1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0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03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1285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</cp:lastModifiedBy>
  <cp:revision>2</cp:revision>
  <cp:lastPrinted>2023-05-15T06:19:00Z</cp:lastPrinted>
  <dcterms:created xsi:type="dcterms:W3CDTF">2023-06-20T09:19:00Z</dcterms:created>
  <dcterms:modified xsi:type="dcterms:W3CDTF">2023-06-20T09:19:00Z</dcterms:modified>
</cp:coreProperties>
</file>