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4FB1" w:rsidRDefault="00DD4FB1" w:rsidP="00DD4F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  <w:t xml:space="preserve">Муниципальное бюджетное общеобразовательное учреждение средняя общеобразовательная школа №1 </w:t>
      </w:r>
      <w:proofErr w:type="spellStart"/>
      <w:r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  <w:t>г.Зубцова</w:t>
      </w:r>
      <w:proofErr w:type="spellEnd"/>
    </w:p>
    <w:p w:rsidR="00DD4FB1" w:rsidRDefault="00DD4FB1" w:rsidP="00DD4F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</w:p>
    <w:p w:rsidR="00DD4FB1" w:rsidRDefault="00DD4FB1" w:rsidP="00DD4F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</w:p>
    <w:p w:rsidR="00DD4FB1" w:rsidRDefault="00DD4FB1" w:rsidP="00DD4F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</w:p>
    <w:p w:rsidR="00DD4FB1" w:rsidRDefault="00DD4FB1" w:rsidP="00DD4F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</w:p>
    <w:p w:rsidR="00DD4FB1" w:rsidRDefault="00DD4FB1" w:rsidP="00DD4F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</w:p>
    <w:p w:rsidR="00DD4FB1" w:rsidRDefault="00DD4FB1" w:rsidP="00DD4F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</w:p>
    <w:p w:rsidR="00DD4FB1" w:rsidRDefault="00DD4FB1" w:rsidP="00DD4F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  <w:t>Доклад на тему: «Формирование математической грамотности младших школьников»</w:t>
      </w:r>
    </w:p>
    <w:p w:rsidR="00DD4FB1" w:rsidRDefault="00DD4FB1" w:rsidP="00DD4F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</w:p>
    <w:p w:rsidR="00DD4FB1" w:rsidRDefault="00DD4FB1" w:rsidP="00DD4F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</w:p>
    <w:p w:rsidR="00DD4FB1" w:rsidRDefault="00DD4FB1" w:rsidP="00DD4F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</w:p>
    <w:p w:rsidR="00DD4FB1" w:rsidRDefault="00DD4FB1" w:rsidP="00DD4F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</w:p>
    <w:p w:rsidR="00DD4FB1" w:rsidRDefault="00DD4FB1" w:rsidP="00DD4F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</w:p>
    <w:p w:rsidR="00DD4FB1" w:rsidRDefault="00DD4FB1" w:rsidP="00DD4F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</w:p>
    <w:p w:rsidR="00DD4FB1" w:rsidRDefault="00DD4FB1" w:rsidP="00DD4F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  <w:t xml:space="preserve">                                                               </w:t>
      </w:r>
      <w:r w:rsidR="00F10410"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  <w:t xml:space="preserve">   </w:t>
      </w:r>
      <w:bookmarkStart w:id="0" w:name="_GoBack"/>
      <w:bookmarkEnd w:id="0"/>
      <w:r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  <w:t>Доклад</w:t>
      </w:r>
      <w:r w:rsidR="00F10410"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  <w:t xml:space="preserve"> подготовила</w:t>
      </w:r>
      <w:r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  <w:t>:</w:t>
      </w:r>
    </w:p>
    <w:p w:rsidR="00DD4FB1" w:rsidRDefault="00DD4FB1" w:rsidP="00DD4F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  <w:t xml:space="preserve">                                                                             учитель начальных классов</w:t>
      </w:r>
    </w:p>
    <w:p w:rsidR="00DD4FB1" w:rsidRDefault="00DD4FB1" w:rsidP="00DD4F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  <w:t xml:space="preserve">                                                                            МБОУ СОШ № 1 г. </w:t>
      </w:r>
      <w:proofErr w:type="spellStart"/>
      <w:r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  <w:t>Зубцова</w:t>
      </w:r>
      <w:proofErr w:type="spellEnd"/>
    </w:p>
    <w:p w:rsidR="00DD4FB1" w:rsidRDefault="00DD4FB1" w:rsidP="00DD4F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  <w:t xml:space="preserve">                                                                             Лысак Наталья Валерьевна.</w:t>
      </w:r>
    </w:p>
    <w:p w:rsidR="00DD4FB1" w:rsidRDefault="00DD4FB1" w:rsidP="00DD4F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</w:p>
    <w:p w:rsidR="00DD4FB1" w:rsidRDefault="00DD4FB1" w:rsidP="00DD4F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</w:p>
    <w:p w:rsidR="00DD4FB1" w:rsidRDefault="00DD4FB1" w:rsidP="00DD4F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</w:p>
    <w:p w:rsidR="00DD4FB1" w:rsidRDefault="00DD4FB1" w:rsidP="00DD4F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</w:p>
    <w:p w:rsidR="00DD4FB1" w:rsidRDefault="00DD4FB1" w:rsidP="00DD4F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</w:p>
    <w:p w:rsidR="00DD4FB1" w:rsidRDefault="00DD4FB1" w:rsidP="00DD4F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</w:p>
    <w:p w:rsidR="00DD4FB1" w:rsidRDefault="00DD4FB1" w:rsidP="00DD4F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</w:p>
    <w:p w:rsidR="00DD4FB1" w:rsidRDefault="00DD4FB1" w:rsidP="00DD4F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</w:p>
    <w:p w:rsidR="00DD4FB1" w:rsidRDefault="00DD4FB1" w:rsidP="00DD4F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</w:p>
    <w:p w:rsidR="00DD4FB1" w:rsidRDefault="00DD4FB1" w:rsidP="00DD4F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</w:p>
    <w:p w:rsidR="00DD4FB1" w:rsidRDefault="00DD4FB1" w:rsidP="00DD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</w:p>
    <w:p w:rsidR="00DD4FB1" w:rsidRDefault="00DD4FB1" w:rsidP="00DD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</w:p>
    <w:p w:rsidR="00DD4FB1" w:rsidRDefault="00DD4FB1" w:rsidP="00DD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</w:p>
    <w:p w:rsidR="00DD4FB1" w:rsidRDefault="00DD4FB1" w:rsidP="00DD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</w:p>
    <w:p w:rsidR="00DD4FB1" w:rsidRDefault="00DD4FB1" w:rsidP="00DD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</w:p>
    <w:p w:rsidR="00DD4FB1" w:rsidRDefault="00DD4FB1" w:rsidP="00DD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</w:p>
    <w:p w:rsidR="00DD4FB1" w:rsidRPr="00280893" w:rsidRDefault="00DD4FB1" w:rsidP="00DD4F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  <w:t>2022 г.</w:t>
      </w:r>
    </w:p>
    <w:p w:rsidR="00DD4FB1" w:rsidRPr="00280893" w:rsidRDefault="00DD4FB1" w:rsidP="00DD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lastRenderedPageBreak/>
        <w:t xml:space="preserve">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Формирование</w:t>
      </w:r>
      <w:r w:rsidRPr="0028089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математической грамотности</w:t>
      </w:r>
    </w:p>
    <w:p w:rsidR="00DD4FB1" w:rsidRPr="00280893" w:rsidRDefault="00DD4FB1" w:rsidP="00DD4F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младших школьников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Математику по праву считают «царицей наук». Именно на уроках математики учащиеся учатся логически мыслить, делать выводы.  Как говорил Алексей Иванович </w:t>
      </w:r>
      <w:proofErr w:type="spellStart"/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Маркушевич</w:t>
      </w:r>
      <w:proofErr w:type="spellEnd"/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«Кто с детских лет занимается математикой, тот развивает внимание, тренирует свой мозг, свою волю, воспитывает настойчивость и упорство в достижении цели».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 математике в начальной школе призвано сформировать у детей начальную математическую грамотность: знание начал курса арифметики, необходимые вычислительные навыки, умение проводить простейшие рассуждения в ходе решения текстовых задач, первичные навыки математической речи и письма. Тем самым начальная школа должна обеспечить подготовку детей к успешному изучению систематических курсов математики. Исходя из всего </w:t>
      </w:r>
      <w:proofErr w:type="gramStart"/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вышесказанного,  развитие</w:t>
      </w:r>
      <w:proofErr w:type="gramEnd"/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математической грамотности в настоящее время актуально.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Существуют р</w:t>
      </w: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азличны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компонент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математической грамотности: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умение распознавать математические проблемы в быту и решать их по средствам математики;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формулирование решения математических задач на математическом языке;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запоминание и правильное применение математических терминов;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анализ данного способа решения математической проблемы (задачи).</w:t>
      </w:r>
    </w:p>
    <w:p w:rsidR="00DD4FB1" w:rsidRDefault="00DD4FB1" w:rsidP="00DD4FB1">
      <w:pPr>
        <w:shd w:val="clear" w:color="auto" w:fill="FFFFFF"/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эффективного развития математической грамотности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учителю</w:t>
      </w: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акже необходимо следить за собственной речью, правильно называть термины, не использовать незнакомую терминологию. Развивать способности учащихся не просто решить поставленную перед ними задачу, но и суметь объяснить её решение на математическом языке.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</w:t>
      </w:r>
    </w:p>
    <w:p w:rsidR="00DD4FB1" w:rsidRPr="00280893" w:rsidRDefault="00DD4FB1" w:rsidP="00DD4FB1">
      <w:pPr>
        <w:shd w:val="clear" w:color="auto" w:fill="FFFFFF"/>
        <w:spacing w:before="100" w:beforeAutospacing="1" w:after="100" w:afterAutospacing="1" w:line="240" w:lineRule="auto"/>
        <w:ind w:left="113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52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Образование культуры математической речи сводится к устранению грамматических и математических ошибок, подобных речевых недостатков, как неточность и скудность речи, употребление лишних слов, неверный порядок в предложении. На этом этапе работы по становлению речи достигается ясность и точность речи. 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для развития математической речи при работе с числовыми упражнениями: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1)Соотнесение знаковой и словесной формулировки. Например:</w:t>
      </w:r>
    </w:p>
    <w:tbl>
      <w:tblPr>
        <w:tblW w:w="9926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2"/>
        <w:gridCol w:w="4964"/>
      </w:tblGrid>
      <w:tr w:rsidR="00DD4FB1" w:rsidRPr="00280893" w:rsidTr="00F41F0D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D4FB1" w:rsidRPr="00280893" w:rsidRDefault="00DD4FB1" w:rsidP="00F41F0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808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5+8                </w:t>
            </w:r>
          </w:p>
          <w:p w:rsidR="00DD4FB1" w:rsidRPr="00280893" w:rsidRDefault="00DD4FB1" w:rsidP="00F41F0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808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14-5                </w:t>
            </w:r>
          </w:p>
          <w:p w:rsidR="00DD4FB1" w:rsidRPr="00280893" w:rsidRDefault="00DD4FB1" w:rsidP="00F41F0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808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7+4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D4FB1" w:rsidRPr="00280893" w:rsidRDefault="00DD4FB1" w:rsidP="00F41F0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808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пяти прибавить восемь</w:t>
            </w:r>
          </w:p>
          <w:p w:rsidR="00DD4FB1" w:rsidRPr="00280893" w:rsidRDefault="00DD4FB1" w:rsidP="00F41F0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808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Уменьшаемое четырнадцать вычитаемое 5</w:t>
            </w:r>
          </w:p>
          <w:p w:rsidR="00DD4FB1" w:rsidRPr="00280893" w:rsidRDefault="00DD4FB1" w:rsidP="00F41F0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808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Сумма чисел семи и четырёх</w:t>
            </w:r>
          </w:p>
          <w:p w:rsidR="00DD4FB1" w:rsidRPr="00280893" w:rsidRDefault="00DD4FB1" w:rsidP="00F41F0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808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Четырнадцать уменьшить на пять</w:t>
            </w:r>
          </w:p>
          <w:p w:rsidR="00DD4FB1" w:rsidRPr="00280893" w:rsidRDefault="00DD4FB1" w:rsidP="00F41F0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808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Четыре плюс семь</w:t>
            </w:r>
          </w:p>
        </w:tc>
      </w:tr>
    </w:tbl>
    <w:p w:rsidR="00DD4FB1" w:rsidRPr="00280893" w:rsidRDefault="00DD4FB1" w:rsidP="00DD4FB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</w:t>
      </w: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Прочитайте словесные формулировки числовых выражений. Запишите их с помощью цифр и знаков действий и найдите их значения.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 четырём прибавить два, а затем из суммы вычесть два.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 девяти прибавить один, а затем из суммы вычесть один.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 семи вычесть четыре, а затем к разности прибавить четыре.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 шести вычесть три, а затем к разности прибавить шесть.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большего интереса учеников эти задания можно использованием как игровой момент. Например, эту игру назовём "Переводчик", т.к. действительно осуществляется перевод со словесной математической трактовки на символическую.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этому заданию начинается с чтения предложений. Потом дети записывают их с помощью чисел и знаков действий и вычисляют.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 анализ данного способа решения предлага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ются</w:t>
      </w: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задания: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Объясни, как нашли значение данного выражения.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17+6=17+3+3=20+3=23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данному выражению, найди значение выражений с устным объяснением.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18+5=         14+7=         15+6=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 Игра «Верно ли что?» Ребятам предлагается словесная формулировка высказывания, которую нужно перевести в знаковую форму, затем определить ложность данных высказываний.</w:t>
      </w:r>
    </w:p>
    <w:p w:rsidR="00DD4FB1" w:rsidRPr="00280893" w:rsidRDefault="00DD4FB1" w:rsidP="00DD4FB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Двенадцать больше трёх на девять;</w:t>
      </w:r>
    </w:p>
    <w:p w:rsidR="00DD4FB1" w:rsidRPr="00280893" w:rsidRDefault="00DD4FB1" w:rsidP="00DD4FB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восьми часов утра до пятнадцати часов того же дня прошло шесть часов;</w:t>
      </w:r>
    </w:p>
    <w:p w:rsidR="00DD4FB1" w:rsidRPr="00280893" w:rsidRDefault="00DD4FB1" w:rsidP="00DD4FB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сумма семи и восьми равна шестнадцать;</w:t>
      </w:r>
    </w:p>
    <w:p w:rsidR="00DD4FB1" w:rsidRPr="00280893" w:rsidRDefault="00DD4FB1" w:rsidP="00DD4FB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шестнадцать меньше семи.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знание математических терминов, использовали следующий игровой момент: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Учитель или ученик называет часть слова (</w:t>
      </w:r>
      <w:proofErr w:type="spellStart"/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слага</w:t>
      </w:r>
      <w:proofErr w:type="spellEnd"/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...) и бросает мяч. Другой </w:t>
      </w:r>
      <w:proofErr w:type="gramStart"/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  должен</w:t>
      </w:r>
      <w:proofErr w:type="gramEnd"/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поймать мяч и дополнить слово (... </w:t>
      </w:r>
      <w:proofErr w:type="spellStart"/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емое</w:t>
      </w:r>
      <w:proofErr w:type="spellEnd"/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Противоположные слова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Назвать слова, противоположные по значению.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Прямая -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Равенство -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Четное -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Много -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Сложение -</w:t>
      </w:r>
    </w:p>
    <w:p w:rsidR="00DD4FB1" w:rsidRPr="00280893" w:rsidRDefault="00DD4FB1" w:rsidP="00DD4F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Опрокинутые слова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Ученикам  предлагался</w:t>
      </w:r>
      <w:proofErr w:type="gramEnd"/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комплект слов, в которых буквы перепутаны местами. Нужно восстановить типичный порядок слов.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Скажем: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УМАСМ - СУММА.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АЕМОСЛАГЕ (слагаемое).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·        ЧИТАВЫЕМОЕ (вычитаемое).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КРАТВАД (квадрат).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УГОТЬРЕНИК (треугольник).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РЕЗОТОК (отрезок).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</w:t>
      </w: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Задания на верное написание терминов: запишите слова, вставив пропущенные буквы: </w:t>
      </w:r>
      <w:proofErr w:type="spellStart"/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нум_рация</w:t>
      </w:r>
      <w:proofErr w:type="spellEnd"/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выч_таемое</w:t>
      </w:r>
      <w:proofErr w:type="spellEnd"/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ед_ница</w:t>
      </w:r>
      <w:proofErr w:type="spellEnd"/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кил_грамм</w:t>
      </w:r>
      <w:proofErr w:type="spellEnd"/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исправь ошибку в записи слов: </w:t>
      </w:r>
      <w:proofErr w:type="spellStart"/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вычисть</w:t>
      </w:r>
      <w:proofErr w:type="spellEnd"/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дилитель</w:t>
      </w:r>
      <w:proofErr w:type="spellEnd"/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слажить</w:t>
      </w:r>
      <w:proofErr w:type="spellEnd"/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</w:t>
      </w: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правильное применение математических терминов предлагались задания:</w:t>
      </w:r>
    </w:p>
    <w:p w:rsidR="00DD4FB1" w:rsidRPr="00280893" w:rsidRDefault="00DD4FB1" w:rsidP="00DD4F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Соедини название величины и то, что удобней измерить этой величиной.</w:t>
      </w:r>
    </w:p>
    <w:tbl>
      <w:tblPr>
        <w:tblW w:w="9926" w:type="dxa"/>
        <w:tblInd w:w="60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9"/>
        <w:gridCol w:w="4987"/>
      </w:tblGrid>
      <w:tr w:rsidR="00DD4FB1" w:rsidRPr="00280893" w:rsidTr="00F41F0D"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D4FB1" w:rsidRPr="00280893" w:rsidRDefault="00DD4FB1" w:rsidP="00F41F0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808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Сантиметр</w:t>
            </w:r>
          </w:p>
          <w:p w:rsidR="00DD4FB1" w:rsidRPr="00280893" w:rsidRDefault="00DD4FB1" w:rsidP="00F41F0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808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Метр</w:t>
            </w:r>
          </w:p>
          <w:p w:rsidR="00DD4FB1" w:rsidRPr="00280893" w:rsidRDefault="00DD4FB1" w:rsidP="00F41F0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808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Километр</w:t>
            </w:r>
          </w:p>
          <w:p w:rsidR="00DD4FB1" w:rsidRPr="00280893" w:rsidRDefault="00DD4FB1" w:rsidP="00F41F0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808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Рубль</w:t>
            </w:r>
          </w:p>
          <w:p w:rsidR="00DD4FB1" w:rsidRPr="00280893" w:rsidRDefault="00DD4FB1" w:rsidP="00F41F0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808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</w:t>
            </w:r>
          </w:p>
          <w:p w:rsidR="00DD4FB1" w:rsidRPr="00280893" w:rsidRDefault="00DD4FB1" w:rsidP="00F41F0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808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Килограмм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D4FB1" w:rsidRPr="00280893" w:rsidRDefault="00DD4FB1" w:rsidP="00F41F0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808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Расстояние между городами</w:t>
            </w:r>
          </w:p>
          <w:p w:rsidR="00DD4FB1" w:rsidRPr="00280893" w:rsidRDefault="00DD4FB1" w:rsidP="00F41F0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808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Стоимость покупки</w:t>
            </w:r>
          </w:p>
          <w:p w:rsidR="00DD4FB1" w:rsidRPr="00280893" w:rsidRDefault="00DD4FB1" w:rsidP="00F41F0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808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Длина указательного пальца</w:t>
            </w:r>
          </w:p>
          <w:p w:rsidR="00DD4FB1" w:rsidRPr="00280893" w:rsidRDefault="00DD4FB1" w:rsidP="00F41F0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808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Время, которое уходит на сон</w:t>
            </w:r>
          </w:p>
          <w:p w:rsidR="00DD4FB1" w:rsidRPr="00280893" w:rsidRDefault="00DD4FB1" w:rsidP="00F41F0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808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 своего тела</w:t>
            </w:r>
          </w:p>
          <w:p w:rsidR="00DD4FB1" w:rsidRPr="00280893" w:rsidRDefault="00DD4FB1" w:rsidP="00F41F0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808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Длина класса</w:t>
            </w:r>
          </w:p>
        </w:tc>
      </w:tr>
    </w:tbl>
    <w:p w:rsidR="00DD4FB1" w:rsidRPr="00280893" w:rsidRDefault="00DD4FB1" w:rsidP="00DD4FB1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«Четное – нечетное»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Ученики работают в парах. Один называет четное число, другой нечетное и т.д.</w:t>
      </w:r>
    </w:p>
    <w:p w:rsidR="00DD4FB1" w:rsidRPr="00280893" w:rsidRDefault="00DD4FB1" w:rsidP="00DD4F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DD4FB1" w:rsidRPr="00280893" w:rsidRDefault="00DD4FB1" w:rsidP="00DD4FB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образования и становления математических представлений, математической речи учащимся нужно предлагать упражнения на независимое составление сходственных заданий.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звуковой стороной речи сводится к образованию верного произношения и колоритного чтения всякого задания. Для удачного решения этой задачи учитель должен следить, прежде всего, за своей речью, а после этого за речью учащихся. Для этого я использую следующие задания:</w:t>
      </w:r>
    </w:p>
    <w:p w:rsidR="00DD4FB1" w:rsidRPr="00280893" w:rsidRDefault="00DD4FB1" w:rsidP="00DD4FB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70" w:firstLine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прочитайте слова, соблюдая ударения: километр, миллиметр, выражение, сложить, вычислить;</w:t>
      </w:r>
    </w:p>
    <w:p w:rsidR="00DD4FB1" w:rsidRPr="00280893" w:rsidRDefault="00DD4FB1" w:rsidP="00DD4FB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7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прочитайте: прибавить к 25, вычесть из 42, к 37 прибавить.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ученики употребляют падеж неправильно, то учитель им должен помочь, читает сам, а после этого просит кого-нибудь из учащихся повторить. Так из урока в урок учащиеся формируют умения читать математические выражения. Словарная работа на уроках математики сводится к пониманию и знанию пояснять смысл математических терминов, усвоению их верного написания и образованию знаний составлять обстоятельное связное высказывание. С этой целью использую следующие задания:</w:t>
      </w:r>
    </w:p>
    <w:p w:rsidR="00DD4FB1" w:rsidRPr="00280893" w:rsidRDefault="00DD4FB1" w:rsidP="00DD4F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</w:t>
      </w: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трактование значений математических терминов: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1)объясните смысл слов: уменьшаемое, вычитаемое, слагаемые;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2)математическое выражение 9+8 Слава прочитал: </w:t>
      </w:r>
      <w:proofErr w:type="gramStart"/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9</w:t>
      </w:r>
      <w:proofErr w:type="gramEnd"/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плюс 8». Как ещё можно прочитать данное выражение? При составлении упражнений данного вида больше использую задания на использование терминов.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6 </w:t>
      </w: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на составление верных связных высказываний: прочитайте предложения, вставив пропущенные слова:</w:t>
      </w:r>
    </w:p>
    <w:p w:rsidR="00DD4FB1" w:rsidRPr="00280893" w:rsidRDefault="00DD4FB1" w:rsidP="00DD4FB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… слагаемых … не </w:t>
      </w:r>
      <w:proofErr w:type="gramStart"/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меняется;  чтобы</w:t>
      </w:r>
      <w:proofErr w:type="gramEnd"/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числу прибавить сумму, нужно к числу прибавить .. слагаемое, а потом к полученному итогу .. второе слагаемое;</w:t>
      </w:r>
    </w:p>
    <w:p w:rsidR="00DD4FB1" w:rsidRPr="00280893" w:rsidRDefault="00DD4FB1" w:rsidP="00DD4FB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применяя данные слова и выражения, составьте известное вам правило: слагаемое, сумма, найти, вычесть, неизвестное, слагаемое, другое, чтобы, нужно, из.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Подобные задания давались и для запоминания и усвоения других изучаемых правил.</w:t>
      </w:r>
    </w:p>
    <w:p w:rsidR="00DD4FB1" w:rsidRDefault="00DD4FB1" w:rsidP="00DD4FB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задания направлены на усвоение верной и точной формулировки правил и определений, если данные задания применять регулярно, то учащиеся лучше усваивают определенные правила.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DD4FB1" w:rsidRPr="00280893" w:rsidRDefault="00DD4FB1" w:rsidP="00DD4FB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7"/>
          <w:szCs w:val="28"/>
        </w:rPr>
      </w:pPr>
      <w:r w:rsidRPr="00280893">
        <w:rPr>
          <w:color w:val="000000"/>
          <w:sz w:val="28"/>
          <w:szCs w:val="28"/>
        </w:rPr>
        <w:t xml:space="preserve">Отдельно опишу работу по формированию умения работать над текстовой задачей. Учащиеся с точки зрения математической грамотности должны знать и </w:t>
      </w:r>
      <w:proofErr w:type="gramStart"/>
      <w:r w:rsidRPr="00280893">
        <w:rPr>
          <w:color w:val="000000"/>
          <w:sz w:val="28"/>
          <w:szCs w:val="28"/>
        </w:rPr>
        <w:t>понимать  понятие</w:t>
      </w:r>
      <w:proofErr w:type="gramEnd"/>
      <w:r w:rsidRPr="00280893">
        <w:rPr>
          <w:color w:val="000000"/>
          <w:sz w:val="28"/>
          <w:szCs w:val="28"/>
        </w:rPr>
        <w:t xml:space="preserve"> «задача», из каких составляющих частей состоит задача (условие, вопрос),  должны осознавать связь условия задачи и вопроса  задачи. Для этого в работе мы использовали следующие задания:</w:t>
      </w:r>
      <w:r w:rsidRPr="002E25A1">
        <w:rPr>
          <w:rFonts w:ascii="OpenSans" w:hAnsi="OpenSans"/>
          <w:color w:val="000000"/>
          <w:sz w:val="27"/>
          <w:szCs w:val="28"/>
        </w:rPr>
        <w:t xml:space="preserve"> </w:t>
      </w:r>
      <w:r w:rsidRPr="00280893">
        <w:rPr>
          <w:rFonts w:ascii="OpenSans" w:hAnsi="OpenSans"/>
          <w:color w:val="000000"/>
          <w:sz w:val="27"/>
          <w:szCs w:val="28"/>
        </w:rPr>
        <w:t>1.  Работа над задачей.</w:t>
      </w:r>
    </w:p>
    <w:p w:rsidR="00DD4FB1" w:rsidRPr="00280893" w:rsidRDefault="00DD4FB1" w:rsidP="00DD4FB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7"/>
          <w:szCs w:val="28"/>
        </w:rPr>
      </w:pPr>
      <w:r w:rsidRPr="00280893">
        <w:rPr>
          <w:rFonts w:ascii="OpenSans" w:hAnsi="OpenSans"/>
          <w:color w:val="000000"/>
          <w:sz w:val="27"/>
          <w:szCs w:val="28"/>
        </w:rPr>
        <w:t>Многие ученики только после повторного анализа осознают план решения задачи. Это путь к выработке твердых знаний по математике.</w:t>
      </w:r>
    </w:p>
    <w:p w:rsidR="00DD4FB1" w:rsidRPr="00280893" w:rsidRDefault="00DD4FB1" w:rsidP="00DD4FB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7"/>
          <w:szCs w:val="28"/>
        </w:rPr>
      </w:pPr>
      <w:r w:rsidRPr="00280893">
        <w:rPr>
          <w:rFonts w:ascii="OpenSans" w:hAnsi="OpenSans"/>
          <w:color w:val="000000"/>
          <w:sz w:val="27"/>
          <w:szCs w:val="28"/>
        </w:rPr>
        <w:t>2. Решение задач разными способами.</w:t>
      </w:r>
    </w:p>
    <w:p w:rsidR="00DD4FB1" w:rsidRPr="00280893" w:rsidRDefault="00DD4FB1" w:rsidP="00DD4FB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7"/>
          <w:szCs w:val="28"/>
        </w:rPr>
      </w:pPr>
      <w:r w:rsidRPr="00280893">
        <w:rPr>
          <w:rFonts w:ascii="OpenSans" w:hAnsi="OpenSans"/>
          <w:color w:val="000000"/>
          <w:sz w:val="27"/>
          <w:szCs w:val="28"/>
        </w:rPr>
        <w:t>Мало уделяется внимания решению задач разными способами в основном из-за недостатка времени. Но это умение свидетельствует о достаточно высоком математическом развитии.</w:t>
      </w:r>
    </w:p>
    <w:p w:rsidR="00DD4FB1" w:rsidRPr="00280893" w:rsidRDefault="00DD4FB1" w:rsidP="00DD4FB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7"/>
          <w:szCs w:val="28"/>
        </w:rPr>
      </w:pPr>
      <w:r w:rsidRPr="00280893">
        <w:rPr>
          <w:rFonts w:ascii="OpenSans" w:hAnsi="OpenSans"/>
          <w:color w:val="000000"/>
          <w:sz w:val="27"/>
          <w:szCs w:val="28"/>
        </w:rPr>
        <w:t>3. Представление ситуации, описанной в задачи и её моделирование:</w:t>
      </w:r>
    </w:p>
    <w:p w:rsidR="00DD4FB1" w:rsidRPr="00280893" w:rsidRDefault="00DD4FB1" w:rsidP="00DD4FB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7"/>
          <w:szCs w:val="28"/>
        </w:rPr>
      </w:pPr>
      <w:r w:rsidRPr="00280893">
        <w:rPr>
          <w:rFonts w:ascii="OpenSans" w:hAnsi="OpenSans"/>
          <w:color w:val="000000"/>
          <w:sz w:val="27"/>
          <w:szCs w:val="28"/>
        </w:rPr>
        <w:t>а) с помощью отрезков.</w:t>
      </w:r>
    </w:p>
    <w:p w:rsidR="00DD4FB1" w:rsidRPr="00280893" w:rsidRDefault="00DD4FB1" w:rsidP="00DD4FB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7"/>
          <w:szCs w:val="28"/>
        </w:rPr>
      </w:pPr>
      <w:proofErr w:type="gramStart"/>
      <w:r w:rsidRPr="00280893">
        <w:rPr>
          <w:rFonts w:ascii="OpenSans" w:hAnsi="OpenSans"/>
          <w:color w:val="000000"/>
          <w:sz w:val="27"/>
          <w:szCs w:val="28"/>
        </w:rPr>
        <w:t>Лягушка  встречала</w:t>
      </w:r>
      <w:proofErr w:type="gramEnd"/>
      <w:r w:rsidRPr="00280893">
        <w:rPr>
          <w:rFonts w:ascii="OpenSans" w:hAnsi="OpenSans"/>
          <w:color w:val="000000"/>
          <w:sz w:val="27"/>
          <w:szCs w:val="28"/>
        </w:rPr>
        <w:t xml:space="preserve">  гостей. </w:t>
      </w:r>
      <w:proofErr w:type="gramStart"/>
      <w:r w:rsidRPr="00280893">
        <w:rPr>
          <w:rFonts w:ascii="OpenSans" w:hAnsi="OpenSans"/>
          <w:color w:val="000000"/>
          <w:sz w:val="27"/>
          <w:szCs w:val="28"/>
        </w:rPr>
        <w:t>Лиса  пришла</w:t>
      </w:r>
      <w:proofErr w:type="gramEnd"/>
      <w:r w:rsidRPr="00280893">
        <w:rPr>
          <w:rFonts w:ascii="OpenSans" w:hAnsi="OpenSans"/>
          <w:color w:val="000000"/>
          <w:sz w:val="27"/>
          <w:szCs w:val="28"/>
        </w:rPr>
        <w:t xml:space="preserve">  раньше  Медведя, Волк  позже  Зайца, Медведь  раньше  Зайца, Сорока  позже  Волка.</w:t>
      </w:r>
    </w:p>
    <w:p w:rsidR="00DD4FB1" w:rsidRPr="00280893" w:rsidRDefault="00DD4FB1" w:rsidP="00DD4FB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7"/>
          <w:szCs w:val="28"/>
        </w:rPr>
      </w:pPr>
      <w:proofErr w:type="gramStart"/>
      <w:r w:rsidRPr="00280893">
        <w:rPr>
          <w:rFonts w:ascii="OpenSans" w:hAnsi="OpenSans"/>
          <w:color w:val="000000"/>
          <w:sz w:val="27"/>
          <w:szCs w:val="28"/>
        </w:rPr>
        <w:t>Кто  пришёл</w:t>
      </w:r>
      <w:proofErr w:type="gramEnd"/>
      <w:r w:rsidRPr="00280893">
        <w:rPr>
          <w:rFonts w:ascii="OpenSans" w:hAnsi="OpenSans"/>
          <w:color w:val="000000"/>
          <w:sz w:val="27"/>
          <w:szCs w:val="28"/>
        </w:rPr>
        <w:t xml:space="preserve">  раньше  всех?  </w:t>
      </w:r>
      <w:proofErr w:type="gramStart"/>
      <w:r w:rsidRPr="00280893">
        <w:rPr>
          <w:rFonts w:ascii="OpenSans" w:hAnsi="OpenSans"/>
          <w:color w:val="000000"/>
          <w:sz w:val="27"/>
          <w:szCs w:val="28"/>
        </w:rPr>
        <w:t>Кто  пришёл</w:t>
      </w:r>
      <w:proofErr w:type="gramEnd"/>
      <w:r w:rsidRPr="00280893">
        <w:rPr>
          <w:rFonts w:ascii="OpenSans" w:hAnsi="OpenSans"/>
          <w:color w:val="000000"/>
          <w:sz w:val="27"/>
          <w:szCs w:val="28"/>
        </w:rPr>
        <w:t xml:space="preserve">  позже  всех? </w:t>
      </w:r>
      <w:proofErr w:type="gramStart"/>
      <w:r w:rsidRPr="00280893">
        <w:rPr>
          <w:rFonts w:ascii="OpenSans" w:hAnsi="OpenSans"/>
          <w:color w:val="000000"/>
          <w:sz w:val="27"/>
          <w:szCs w:val="28"/>
        </w:rPr>
        <w:t>В  каком</w:t>
      </w:r>
      <w:proofErr w:type="gramEnd"/>
      <w:r w:rsidRPr="00280893">
        <w:rPr>
          <w:rFonts w:ascii="OpenSans" w:hAnsi="OpenSans"/>
          <w:color w:val="000000"/>
          <w:sz w:val="27"/>
          <w:szCs w:val="28"/>
        </w:rPr>
        <w:t xml:space="preserve">  порядке  приходили  гости? (обозначь на отрезке)</w:t>
      </w:r>
    </w:p>
    <w:p w:rsidR="00DD4FB1" w:rsidRPr="00280893" w:rsidRDefault="00DD4FB1" w:rsidP="00DD4FB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7"/>
          <w:szCs w:val="28"/>
        </w:rPr>
      </w:pPr>
      <w:r w:rsidRPr="00280893">
        <w:rPr>
          <w:rFonts w:ascii="OpenSans" w:hAnsi="OpenSans"/>
          <w:color w:val="000000"/>
          <w:sz w:val="27"/>
          <w:szCs w:val="28"/>
        </w:rPr>
        <w:t>б) с помощью рисунка.</w:t>
      </w:r>
    </w:p>
    <w:p w:rsidR="00DD4FB1" w:rsidRPr="00280893" w:rsidRDefault="00DD4FB1" w:rsidP="00DD4FB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7"/>
          <w:szCs w:val="28"/>
        </w:rPr>
      </w:pPr>
      <w:r w:rsidRPr="00280893">
        <w:rPr>
          <w:rFonts w:ascii="OpenSans" w:hAnsi="OpenSans"/>
          <w:color w:val="000000"/>
          <w:sz w:val="27"/>
          <w:szCs w:val="28"/>
        </w:rPr>
        <w:t>На грядке сидели 6 мышек. К ним подбежали ещё 3. Кот подкрался и схватил одну. Сколько мышек осталось на грядке?</w:t>
      </w:r>
    </w:p>
    <w:p w:rsidR="00DD4FB1" w:rsidRPr="00280893" w:rsidRDefault="00DD4FB1" w:rsidP="00DD4FB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7"/>
          <w:szCs w:val="28"/>
        </w:rPr>
      </w:pPr>
      <w:r w:rsidRPr="00280893">
        <w:rPr>
          <w:rFonts w:ascii="OpenSans" w:hAnsi="OpenSans"/>
          <w:color w:val="000000"/>
          <w:sz w:val="27"/>
          <w:szCs w:val="28"/>
        </w:rPr>
        <w:lastRenderedPageBreak/>
        <w:t>в) с помощью чертежа.</w:t>
      </w:r>
    </w:p>
    <w:p w:rsidR="00DD4FB1" w:rsidRPr="00280893" w:rsidRDefault="00DD4FB1" w:rsidP="00DD4FB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7"/>
          <w:szCs w:val="28"/>
        </w:rPr>
      </w:pPr>
      <w:r w:rsidRPr="00280893">
        <w:rPr>
          <w:rFonts w:ascii="OpenSans" w:hAnsi="OpenSans"/>
          <w:color w:val="000000"/>
          <w:sz w:val="27"/>
          <w:szCs w:val="28"/>
        </w:rPr>
        <w:t>Обращаю внимание детей на детали, которые нужно обязательно представить, и которые можно опустить.</w:t>
      </w:r>
    </w:p>
    <w:p w:rsidR="00DD4FB1" w:rsidRPr="00280893" w:rsidRDefault="00DD4FB1" w:rsidP="00DD4FB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7"/>
          <w:szCs w:val="28"/>
        </w:rPr>
      </w:pPr>
      <w:r w:rsidRPr="00280893">
        <w:rPr>
          <w:rFonts w:ascii="OpenSans" w:hAnsi="OpenSans"/>
          <w:color w:val="000000"/>
          <w:sz w:val="27"/>
          <w:szCs w:val="28"/>
        </w:rPr>
        <w:t>4. Разбивка текста задачи на значимые части.</w:t>
      </w:r>
    </w:p>
    <w:p w:rsidR="00DD4FB1" w:rsidRPr="00280893" w:rsidRDefault="00DD4FB1" w:rsidP="00DD4FB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7"/>
          <w:szCs w:val="28"/>
        </w:rPr>
      </w:pPr>
      <w:r w:rsidRPr="00280893">
        <w:rPr>
          <w:rFonts w:ascii="OpenSans" w:hAnsi="OpenSans"/>
          <w:color w:val="000000"/>
          <w:sz w:val="27"/>
          <w:szCs w:val="28"/>
        </w:rPr>
        <w:t>5. Решение задач с недостающими или лишними данными.</w:t>
      </w:r>
    </w:p>
    <w:p w:rsidR="00DD4FB1" w:rsidRPr="00280893" w:rsidRDefault="00DD4FB1" w:rsidP="00DD4FB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7"/>
          <w:szCs w:val="28"/>
        </w:rPr>
      </w:pPr>
      <w:r w:rsidRPr="00280893">
        <w:rPr>
          <w:rFonts w:ascii="OpenSans" w:hAnsi="OpenSans"/>
          <w:color w:val="000000"/>
          <w:sz w:val="27"/>
          <w:szCs w:val="28"/>
        </w:rPr>
        <w:t>Работа над задачей с недостающими и лишними данными воспитывает у детей привычку лучше осмысливать связи между искомым и данными.</w:t>
      </w:r>
    </w:p>
    <w:p w:rsidR="00DD4FB1" w:rsidRPr="00280893" w:rsidRDefault="00DD4FB1" w:rsidP="00DD4FB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7"/>
          <w:szCs w:val="28"/>
        </w:rPr>
      </w:pPr>
      <w:r w:rsidRPr="00280893">
        <w:rPr>
          <w:rFonts w:ascii="OpenSans" w:hAnsi="OpenSans"/>
          <w:color w:val="000000"/>
          <w:sz w:val="27"/>
          <w:szCs w:val="28"/>
        </w:rPr>
        <w:t>Задача: В первом букете ромашки. Это на 12 ромашек больше, чем во втором букете. Сколько ромашек в двух букетах?</w:t>
      </w:r>
    </w:p>
    <w:p w:rsidR="00DD4FB1" w:rsidRPr="00280893" w:rsidRDefault="00DD4FB1" w:rsidP="00DD4FB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7"/>
          <w:szCs w:val="28"/>
        </w:rPr>
      </w:pPr>
      <w:r w:rsidRPr="00280893">
        <w:rPr>
          <w:rFonts w:ascii="OpenSans" w:hAnsi="OpenSans"/>
          <w:color w:val="000000"/>
          <w:sz w:val="27"/>
          <w:szCs w:val="28"/>
        </w:rPr>
        <w:t>6. Самостоятельное составление задач учениками.</w:t>
      </w:r>
    </w:p>
    <w:p w:rsidR="00DD4FB1" w:rsidRPr="00280893" w:rsidRDefault="00DD4FB1" w:rsidP="00DD4FB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7"/>
          <w:szCs w:val="28"/>
        </w:rPr>
      </w:pPr>
      <w:r w:rsidRPr="00280893">
        <w:rPr>
          <w:rFonts w:ascii="OpenSans" w:hAnsi="OpenSans"/>
          <w:color w:val="000000"/>
          <w:sz w:val="27"/>
          <w:szCs w:val="28"/>
        </w:rPr>
        <w:t>1) используя слова: больше на несколько, меньше на несколько единиц, в несколько раз больше, в несколько раз меньше;</w:t>
      </w:r>
    </w:p>
    <w:p w:rsidR="00DD4FB1" w:rsidRPr="00280893" w:rsidRDefault="00DD4FB1" w:rsidP="00DD4FB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7"/>
          <w:szCs w:val="28"/>
        </w:rPr>
      </w:pPr>
      <w:r w:rsidRPr="00280893">
        <w:rPr>
          <w:rFonts w:ascii="OpenSans" w:hAnsi="OpenSans"/>
          <w:color w:val="000000"/>
          <w:sz w:val="27"/>
          <w:szCs w:val="28"/>
        </w:rPr>
        <w:t>2) по данному плану ее решения,</w:t>
      </w:r>
    </w:p>
    <w:p w:rsidR="00DD4FB1" w:rsidRPr="00280893" w:rsidRDefault="00DD4FB1" w:rsidP="00DD4FB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7"/>
          <w:szCs w:val="28"/>
        </w:rPr>
      </w:pPr>
      <w:r w:rsidRPr="00280893">
        <w:rPr>
          <w:rFonts w:ascii="OpenSans" w:hAnsi="OpenSans"/>
          <w:color w:val="000000"/>
          <w:sz w:val="27"/>
          <w:szCs w:val="28"/>
        </w:rPr>
        <w:t>3) действиям и ответу;</w:t>
      </w:r>
    </w:p>
    <w:p w:rsidR="00DD4FB1" w:rsidRPr="00280893" w:rsidRDefault="00DD4FB1" w:rsidP="00DD4FB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7"/>
          <w:szCs w:val="28"/>
        </w:rPr>
      </w:pPr>
      <w:r w:rsidRPr="00280893">
        <w:rPr>
          <w:rFonts w:ascii="OpenSans" w:hAnsi="OpenSans"/>
          <w:color w:val="000000"/>
          <w:sz w:val="27"/>
          <w:szCs w:val="28"/>
        </w:rPr>
        <w:t>4) по выражению и т. д.</w:t>
      </w:r>
    </w:p>
    <w:p w:rsidR="00DD4FB1" w:rsidRPr="00280893" w:rsidRDefault="00DD4FB1" w:rsidP="00DD4FB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7"/>
          <w:szCs w:val="28"/>
        </w:rPr>
      </w:pPr>
      <w:r w:rsidRPr="00280893">
        <w:rPr>
          <w:rFonts w:ascii="OpenSans" w:hAnsi="OpenSans"/>
          <w:color w:val="000000"/>
          <w:sz w:val="27"/>
          <w:szCs w:val="28"/>
        </w:rPr>
        <w:t>7. Объяснение готового решения задачи.</w:t>
      </w:r>
    </w:p>
    <w:p w:rsidR="00DD4FB1" w:rsidRPr="00280893" w:rsidRDefault="00DD4FB1" w:rsidP="00DD4FB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7"/>
          <w:szCs w:val="28"/>
        </w:rPr>
      </w:pPr>
      <w:r w:rsidRPr="00280893">
        <w:rPr>
          <w:rFonts w:ascii="OpenSans" w:hAnsi="OpenSans"/>
          <w:color w:val="000000"/>
          <w:sz w:val="27"/>
          <w:szCs w:val="28"/>
        </w:rPr>
        <w:t>8. Изменение вопроса задачи.</w:t>
      </w:r>
    </w:p>
    <w:p w:rsidR="00DD4FB1" w:rsidRPr="00280893" w:rsidRDefault="00DD4FB1" w:rsidP="00DD4FB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7"/>
          <w:szCs w:val="28"/>
        </w:rPr>
      </w:pPr>
      <w:r w:rsidRPr="00280893">
        <w:rPr>
          <w:rFonts w:ascii="OpenSans" w:hAnsi="OpenSans"/>
          <w:color w:val="000000"/>
          <w:sz w:val="27"/>
          <w:szCs w:val="28"/>
        </w:rPr>
        <w:t>У Иры 5 роз, а у Оли на 2 розы меньше. Сколько роз у Оли?</w:t>
      </w:r>
    </w:p>
    <w:p w:rsidR="00DD4FB1" w:rsidRPr="00280893" w:rsidRDefault="00DD4FB1" w:rsidP="00DD4FB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7"/>
          <w:szCs w:val="28"/>
        </w:rPr>
      </w:pPr>
      <w:r w:rsidRPr="00280893">
        <w:rPr>
          <w:rFonts w:ascii="OpenSans" w:hAnsi="OpenSans"/>
          <w:color w:val="000000"/>
          <w:sz w:val="27"/>
          <w:szCs w:val="28"/>
        </w:rPr>
        <w:t>Измени вопрос так, чтобы задача решалась в 2 действия.</w:t>
      </w:r>
    </w:p>
    <w:p w:rsidR="00DD4FB1" w:rsidRPr="00280893" w:rsidRDefault="00DD4FB1" w:rsidP="00DD4FB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7"/>
          <w:szCs w:val="28"/>
        </w:rPr>
      </w:pPr>
      <w:r w:rsidRPr="00280893">
        <w:rPr>
          <w:rFonts w:ascii="OpenSans" w:hAnsi="OpenSans"/>
          <w:color w:val="000000"/>
          <w:sz w:val="27"/>
          <w:szCs w:val="28"/>
        </w:rPr>
        <w:t>9. Составление разных выражений к данным задачам</w:t>
      </w:r>
    </w:p>
    <w:p w:rsidR="00DD4FB1" w:rsidRPr="00280893" w:rsidRDefault="00DD4FB1" w:rsidP="00DD4FB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7"/>
          <w:szCs w:val="28"/>
        </w:rPr>
      </w:pPr>
      <w:r w:rsidRPr="00280893">
        <w:rPr>
          <w:rFonts w:ascii="OpenSans" w:hAnsi="OpenSans"/>
          <w:color w:val="000000"/>
          <w:sz w:val="27"/>
          <w:szCs w:val="28"/>
        </w:rPr>
        <w:t>10. Выбор выражений, которые являются решением задачи.</w:t>
      </w:r>
    </w:p>
    <w:p w:rsidR="00DD4FB1" w:rsidRPr="00280893" w:rsidRDefault="00DD4FB1" w:rsidP="00DD4FB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7"/>
          <w:szCs w:val="28"/>
        </w:rPr>
      </w:pPr>
      <w:r w:rsidRPr="00280893">
        <w:rPr>
          <w:rFonts w:ascii="OpenSans" w:hAnsi="OpenSans"/>
          <w:color w:val="000000"/>
          <w:sz w:val="27"/>
          <w:szCs w:val="28"/>
        </w:rPr>
        <w:t xml:space="preserve">11. Выбор способа записи решения задачи </w:t>
      </w:r>
      <w:proofErr w:type="gramStart"/>
      <w:r w:rsidRPr="00280893">
        <w:rPr>
          <w:rFonts w:ascii="OpenSans" w:hAnsi="OpenSans"/>
          <w:color w:val="000000"/>
          <w:sz w:val="27"/>
          <w:szCs w:val="28"/>
        </w:rPr>
        <w:t>( выражением</w:t>
      </w:r>
      <w:proofErr w:type="gramEnd"/>
      <w:r w:rsidRPr="00280893">
        <w:rPr>
          <w:rFonts w:ascii="OpenSans" w:hAnsi="OpenSans"/>
          <w:color w:val="000000"/>
          <w:sz w:val="27"/>
          <w:szCs w:val="28"/>
        </w:rPr>
        <w:t>, уравнением, по действиям, с пояснением, с вопросами)</w:t>
      </w:r>
    </w:p>
    <w:p w:rsidR="00DD4FB1" w:rsidRPr="00280893" w:rsidRDefault="00DD4FB1" w:rsidP="00DD4FB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7"/>
          <w:szCs w:val="28"/>
        </w:rPr>
      </w:pPr>
      <w:r w:rsidRPr="00280893">
        <w:rPr>
          <w:rFonts w:ascii="OpenSans" w:hAnsi="OpenSans"/>
          <w:color w:val="000000"/>
          <w:sz w:val="27"/>
          <w:szCs w:val="28"/>
        </w:rPr>
        <w:t xml:space="preserve">12. Использование приема сравнения задач и их </w:t>
      </w:r>
      <w:proofErr w:type="gramStart"/>
      <w:r w:rsidRPr="00280893">
        <w:rPr>
          <w:rFonts w:ascii="OpenSans" w:hAnsi="OpenSans"/>
          <w:color w:val="000000"/>
          <w:sz w:val="27"/>
          <w:szCs w:val="28"/>
        </w:rPr>
        <w:t>решений..</w:t>
      </w:r>
      <w:proofErr w:type="gramEnd"/>
    </w:p>
    <w:p w:rsidR="00DD4FB1" w:rsidRPr="00280893" w:rsidRDefault="00DD4FB1" w:rsidP="00DD4FB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7"/>
          <w:szCs w:val="28"/>
        </w:rPr>
      </w:pPr>
      <w:r w:rsidRPr="00280893">
        <w:rPr>
          <w:rFonts w:ascii="OpenSans" w:hAnsi="OpenSans"/>
          <w:color w:val="000000"/>
          <w:sz w:val="27"/>
          <w:szCs w:val="28"/>
        </w:rPr>
        <w:t xml:space="preserve">13. Выбор решения из двух </w:t>
      </w:r>
      <w:proofErr w:type="gramStart"/>
      <w:r w:rsidRPr="00280893">
        <w:rPr>
          <w:rFonts w:ascii="OpenSans" w:hAnsi="OpenSans"/>
          <w:color w:val="000000"/>
          <w:sz w:val="27"/>
          <w:szCs w:val="28"/>
        </w:rPr>
        <w:t>предложенных  (</w:t>
      </w:r>
      <w:proofErr w:type="gramEnd"/>
      <w:r w:rsidRPr="00280893">
        <w:rPr>
          <w:rFonts w:ascii="OpenSans" w:hAnsi="OpenSans"/>
          <w:color w:val="000000"/>
          <w:sz w:val="27"/>
          <w:szCs w:val="28"/>
        </w:rPr>
        <w:t>верного и неверного).</w:t>
      </w:r>
    </w:p>
    <w:p w:rsidR="00DD4FB1" w:rsidRPr="00280893" w:rsidRDefault="00DD4FB1" w:rsidP="00DD4FB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7"/>
          <w:szCs w:val="28"/>
        </w:rPr>
      </w:pPr>
      <w:r w:rsidRPr="00280893">
        <w:rPr>
          <w:rFonts w:ascii="OpenSans" w:hAnsi="OpenSans"/>
          <w:color w:val="000000"/>
          <w:sz w:val="27"/>
          <w:szCs w:val="28"/>
        </w:rPr>
        <w:t>14. Изменение условия задачи так, чтобы задача решалась другим действием.</w:t>
      </w:r>
    </w:p>
    <w:p w:rsidR="00DD4FB1" w:rsidRPr="00280893" w:rsidRDefault="00DD4FB1" w:rsidP="00DD4FB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7"/>
          <w:szCs w:val="28"/>
        </w:rPr>
      </w:pPr>
      <w:r w:rsidRPr="00280893">
        <w:rPr>
          <w:rFonts w:ascii="OpenSans" w:hAnsi="OpenSans"/>
          <w:color w:val="000000"/>
          <w:sz w:val="27"/>
          <w:szCs w:val="28"/>
        </w:rPr>
        <w:lastRenderedPageBreak/>
        <w:t>15. Закончить решение задачи.</w:t>
      </w:r>
    </w:p>
    <w:p w:rsidR="00DD4FB1" w:rsidRPr="00280893" w:rsidRDefault="00DD4FB1" w:rsidP="00DD4FB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7"/>
          <w:szCs w:val="28"/>
        </w:rPr>
      </w:pPr>
      <w:r w:rsidRPr="00280893">
        <w:rPr>
          <w:rFonts w:ascii="OpenSans" w:hAnsi="OpenSans"/>
          <w:color w:val="000000"/>
          <w:sz w:val="27"/>
          <w:szCs w:val="28"/>
        </w:rPr>
        <w:t>16. Составление аналогичной задачи с измененными данными.</w:t>
      </w:r>
    </w:p>
    <w:p w:rsidR="00DD4FB1" w:rsidRPr="00280893" w:rsidRDefault="00DD4FB1" w:rsidP="00DD4FB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7"/>
          <w:szCs w:val="28"/>
        </w:rPr>
      </w:pPr>
      <w:r w:rsidRPr="00280893">
        <w:rPr>
          <w:rFonts w:ascii="OpenSans" w:hAnsi="OpenSans"/>
          <w:color w:val="000000"/>
          <w:sz w:val="27"/>
          <w:szCs w:val="28"/>
        </w:rPr>
        <w:t>17. Составление и решение обратных задач.</w:t>
      </w:r>
    </w:p>
    <w:p w:rsidR="00DD4FB1" w:rsidRPr="00280893" w:rsidRDefault="00DD4FB1" w:rsidP="00DD4FB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7"/>
          <w:szCs w:val="28"/>
        </w:rPr>
      </w:pPr>
      <w:r w:rsidRPr="00280893">
        <w:rPr>
          <w:rFonts w:ascii="OpenSans" w:hAnsi="OpenSans"/>
          <w:color w:val="000000"/>
          <w:sz w:val="27"/>
          <w:szCs w:val="28"/>
        </w:rPr>
        <w:t xml:space="preserve">Развитие логического мышления младших школьников основывается на решении нестандартных задач на уроках математики </w:t>
      </w:r>
      <w:proofErr w:type="gramStart"/>
      <w:r w:rsidRPr="00280893">
        <w:rPr>
          <w:rFonts w:ascii="OpenSans" w:hAnsi="OpenSans"/>
          <w:color w:val="000000"/>
          <w:sz w:val="27"/>
          <w:szCs w:val="28"/>
        </w:rPr>
        <w:t>и  внеклассных</w:t>
      </w:r>
      <w:proofErr w:type="gramEnd"/>
      <w:r w:rsidRPr="00280893">
        <w:rPr>
          <w:rFonts w:ascii="OpenSans" w:hAnsi="OpenSans"/>
          <w:color w:val="000000"/>
          <w:sz w:val="27"/>
          <w:szCs w:val="28"/>
        </w:rPr>
        <w:t xml:space="preserve"> занятиях. Нестандартные задачи требуют повышенного внимания к анализу условия и построения цепочки взаимосвязанных логических рассуждений.   Приведу примеры таких задач, ответ на которые необходимо логически обосновать:</w:t>
      </w:r>
    </w:p>
    <w:p w:rsidR="00DD4FB1" w:rsidRPr="00280893" w:rsidRDefault="00DD4FB1" w:rsidP="00DD4FB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7"/>
          <w:szCs w:val="28"/>
        </w:rPr>
      </w:pPr>
      <w:r w:rsidRPr="00280893">
        <w:rPr>
          <w:rFonts w:ascii="OpenSans" w:hAnsi="OpenSans"/>
          <w:color w:val="000000"/>
          <w:sz w:val="27"/>
          <w:szCs w:val="28"/>
        </w:rPr>
        <w:t>1. Логические задачи.</w:t>
      </w:r>
    </w:p>
    <w:p w:rsidR="00DD4FB1" w:rsidRPr="00280893" w:rsidRDefault="00DD4FB1" w:rsidP="00DD4FB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7"/>
          <w:szCs w:val="28"/>
        </w:rPr>
      </w:pPr>
      <w:proofErr w:type="gramStart"/>
      <w:r w:rsidRPr="00280893">
        <w:rPr>
          <w:rFonts w:ascii="OpenSans" w:hAnsi="OpenSans"/>
          <w:color w:val="000000"/>
          <w:sz w:val="27"/>
          <w:szCs w:val="28"/>
        </w:rPr>
        <w:t>В  клетке</w:t>
      </w:r>
      <w:proofErr w:type="gramEnd"/>
      <w:r w:rsidRPr="00280893">
        <w:rPr>
          <w:rFonts w:ascii="OpenSans" w:hAnsi="OpenSans"/>
          <w:color w:val="000000"/>
          <w:sz w:val="27"/>
          <w:szCs w:val="28"/>
        </w:rPr>
        <w:t xml:space="preserve">  находились  3 попугая. </w:t>
      </w:r>
      <w:proofErr w:type="gramStart"/>
      <w:r w:rsidRPr="00280893">
        <w:rPr>
          <w:rFonts w:ascii="OpenSans" w:hAnsi="OpenSans"/>
          <w:color w:val="000000"/>
          <w:sz w:val="27"/>
          <w:szCs w:val="28"/>
        </w:rPr>
        <w:t>Трое  ребят</w:t>
      </w:r>
      <w:proofErr w:type="gramEnd"/>
      <w:r w:rsidRPr="00280893">
        <w:rPr>
          <w:rFonts w:ascii="OpenSans" w:hAnsi="OpenSans"/>
          <w:color w:val="000000"/>
          <w:sz w:val="27"/>
          <w:szCs w:val="28"/>
        </w:rPr>
        <w:t xml:space="preserve">  купили  по  одному  </w:t>
      </w:r>
      <w:proofErr w:type="spellStart"/>
      <w:r w:rsidRPr="00280893">
        <w:rPr>
          <w:rFonts w:ascii="OpenSans" w:hAnsi="OpenSans"/>
          <w:color w:val="000000"/>
          <w:sz w:val="27"/>
          <w:szCs w:val="28"/>
        </w:rPr>
        <w:t>изэтих</w:t>
      </w:r>
      <w:proofErr w:type="spellEnd"/>
      <w:r w:rsidRPr="00280893">
        <w:rPr>
          <w:rFonts w:ascii="OpenSans" w:hAnsi="OpenSans"/>
          <w:color w:val="000000"/>
          <w:sz w:val="27"/>
          <w:szCs w:val="28"/>
        </w:rPr>
        <w:t xml:space="preserve">  попугаев, и  один  попугай  остался  в  клетке. </w:t>
      </w:r>
      <w:proofErr w:type="gramStart"/>
      <w:r w:rsidRPr="00280893">
        <w:rPr>
          <w:rFonts w:ascii="OpenSans" w:hAnsi="OpenSans"/>
          <w:color w:val="000000"/>
          <w:sz w:val="27"/>
          <w:szCs w:val="28"/>
        </w:rPr>
        <w:t>Как  это</w:t>
      </w:r>
      <w:proofErr w:type="gramEnd"/>
      <w:r w:rsidRPr="00280893">
        <w:rPr>
          <w:rFonts w:ascii="OpenSans" w:hAnsi="OpenSans"/>
          <w:color w:val="000000"/>
          <w:sz w:val="27"/>
          <w:szCs w:val="28"/>
        </w:rPr>
        <w:t xml:space="preserve">  могло    случиться?</w:t>
      </w:r>
    </w:p>
    <w:p w:rsidR="00DD4FB1" w:rsidRPr="00280893" w:rsidRDefault="00DD4FB1" w:rsidP="00DD4FB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7"/>
          <w:szCs w:val="28"/>
        </w:rPr>
      </w:pPr>
      <w:r w:rsidRPr="00280893">
        <w:rPr>
          <w:rFonts w:ascii="OpenSans" w:hAnsi="OpenSans"/>
          <w:color w:val="000000"/>
          <w:sz w:val="27"/>
          <w:szCs w:val="28"/>
        </w:rPr>
        <w:t>2. Задачи, связанные с величинами.</w:t>
      </w:r>
    </w:p>
    <w:p w:rsidR="00DD4FB1" w:rsidRPr="00280893" w:rsidRDefault="00DD4FB1" w:rsidP="00DD4FB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7"/>
          <w:szCs w:val="28"/>
        </w:rPr>
      </w:pPr>
      <w:r w:rsidRPr="00280893">
        <w:rPr>
          <w:rFonts w:ascii="OpenSans" w:hAnsi="OpenSans"/>
          <w:color w:val="000000"/>
          <w:sz w:val="27"/>
          <w:szCs w:val="28"/>
        </w:rPr>
        <w:t>Слонёнок заболел. Для его лечения требуется ровно 2 л сока, а у доктора Айболита есть только полная пятилитровая банка с соком и пустая трёхлитровая банка. Как Айболиту отмерить ровно 2 л сока?</w:t>
      </w:r>
    </w:p>
    <w:p w:rsidR="00DD4FB1" w:rsidRPr="00280893" w:rsidRDefault="00DD4FB1" w:rsidP="00DD4FB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7"/>
          <w:szCs w:val="28"/>
        </w:rPr>
      </w:pPr>
      <w:r w:rsidRPr="00280893">
        <w:rPr>
          <w:rFonts w:ascii="OpenSans" w:hAnsi="OpenSans"/>
          <w:color w:val="000000"/>
          <w:sz w:val="27"/>
          <w:szCs w:val="28"/>
        </w:rPr>
        <w:t>3. Расстановки. Задачи на промежутки.</w:t>
      </w:r>
    </w:p>
    <w:p w:rsidR="00DD4FB1" w:rsidRPr="00280893" w:rsidRDefault="00DD4FB1" w:rsidP="00DD4FB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7"/>
          <w:szCs w:val="28"/>
        </w:rPr>
      </w:pPr>
      <w:proofErr w:type="gramStart"/>
      <w:r w:rsidRPr="00280893">
        <w:rPr>
          <w:rFonts w:ascii="OpenSans" w:hAnsi="OpenSans"/>
          <w:color w:val="000000"/>
          <w:sz w:val="27"/>
          <w:szCs w:val="28"/>
        </w:rPr>
        <w:t>Как  расставить</w:t>
      </w:r>
      <w:proofErr w:type="gramEnd"/>
      <w:r w:rsidRPr="00280893">
        <w:rPr>
          <w:rFonts w:ascii="OpenSans" w:hAnsi="OpenSans"/>
          <w:color w:val="000000"/>
          <w:sz w:val="27"/>
          <w:szCs w:val="28"/>
        </w:rPr>
        <w:t xml:space="preserve">  5  кубиков  в  2  ряда  так, чтобы  в  каждом  ряду  было  по  3  кубика? Нарисуй.</w:t>
      </w:r>
    </w:p>
    <w:p w:rsidR="00DD4FB1" w:rsidRPr="00280893" w:rsidRDefault="00DD4FB1" w:rsidP="00DD4FB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7"/>
          <w:szCs w:val="28"/>
        </w:rPr>
      </w:pPr>
      <w:r w:rsidRPr="00280893">
        <w:rPr>
          <w:rFonts w:ascii="OpenSans" w:hAnsi="OpenSans"/>
          <w:color w:val="000000"/>
          <w:sz w:val="27"/>
          <w:szCs w:val="28"/>
        </w:rPr>
        <w:t>4. Задачи-шутки.</w:t>
      </w:r>
    </w:p>
    <w:p w:rsidR="00DD4FB1" w:rsidRPr="00280893" w:rsidRDefault="00DD4FB1" w:rsidP="00DD4FB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7"/>
          <w:szCs w:val="28"/>
        </w:rPr>
      </w:pPr>
      <w:proofErr w:type="gramStart"/>
      <w:r w:rsidRPr="00280893">
        <w:rPr>
          <w:rFonts w:ascii="OpenSans" w:hAnsi="OpenSans"/>
          <w:color w:val="000000"/>
          <w:sz w:val="27"/>
          <w:szCs w:val="28"/>
        </w:rPr>
        <w:t>На  дереве</w:t>
      </w:r>
      <w:proofErr w:type="gramEnd"/>
      <w:r w:rsidRPr="00280893">
        <w:rPr>
          <w:rFonts w:ascii="OpenSans" w:hAnsi="OpenSans"/>
          <w:color w:val="000000"/>
          <w:sz w:val="27"/>
          <w:szCs w:val="28"/>
        </w:rPr>
        <w:t xml:space="preserve">  сидели  10 птиц. </w:t>
      </w:r>
      <w:proofErr w:type="gramStart"/>
      <w:r w:rsidRPr="00280893">
        <w:rPr>
          <w:rFonts w:ascii="OpenSans" w:hAnsi="OpenSans"/>
          <w:color w:val="000000"/>
          <w:sz w:val="27"/>
          <w:szCs w:val="28"/>
        </w:rPr>
        <w:t>Охотник  выстрелил</w:t>
      </w:r>
      <w:proofErr w:type="gramEnd"/>
      <w:r w:rsidRPr="00280893">
        <w:rPr>
          <w:rFonts w:ascii="OpenSans" w:hAnsi="OpenSans"/>
          <w:color w:val="000000"/>
          <w:sz w:val="27"/>
          <w:szCs w:val="28"/>
        </w:rPr>
        <w:t xml:space="preserve">  и  подстрелил одну  птицу. </w:t>
      </w:r>
      <w:proofErr w:type="gramStart"/>
      <w:r w:rsidRPr="00280893">
        <w:rPr>
          <w:rFonts w:ascii="OpenSans" w:hAnsi="OpenSans"/>
          <w:color w:val="000000"/>
          <w:sz w:val="27"/>
          <w:szCs w:val="28"/>
        </w:rPr>
        <w:t>Сколько  птиц</w:t>
      </w:r>
      <w:proofErr w:type="gramEnd"/>
      <w:r w:rsidRPr="00280893">
        <w:rPr>
          <w:rFonts w:ascii="OpenSans" w:hAnsi="OpenSans"/>
          <w:color w:val="000000"/>
          <w:sz w:val="27"/>
          <w:szCs w:val="28"/>
        </w:rPr>
        <w:t xml:space="preserve">  осталось  на  дереве?</w:t>
      </w:r>
    </w:p>
    <w:p w:rsidR="00DD4FB1" w:rsidRPr="00280893" w:rsidRDefault="00DD4FB1" w:rsidP="00DD4FB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7"/>
          <w:szCs w:val="28"/>
        </w:rPr>
      </w:pPr>
      <w:r w:rsidRPr="00280893">
        <w:rPr>
          <w:rFonts w:ascii="OpenSans" w:hAnsi="OpenSans"/>
          <w:color w:val="000000"/>
          <w:sz w:val="27"/>
          <w:szCs w:val="28"/>
        </w:rPr>
        <w:t>5. Арифметические задачи, требующие особых приёмов решения.</w:t>
      </w:r>
    </w:p>
    <w:p w:rsidR="00DD4FB1" w:rsidRPr="00280893" w:rsidRDefault="00DD4FB1" w:rsidP="00DD4FB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7"/>
          <w:szCs w:val="28"/>
        </w:rPr>
      </w:pPr>
      <w:r w:rsidRPr="00280893">
        <w:rPr>
          <w:rFonts w:ascii="OpenSans" w:hAnsi="OpenSans"/>
          <w:color w:val="000000"/>
          <w:sz w:val="27"/>
          <w:szCs w:val="28"/>
        </w:rPr>
        <w:t>У Оли и Коли 8 орехов. Сколько орехов у каждого, если у Коли на 2 ореха больше?</w:t>
      </w:r>
    </w:p>
    <w:p w:rsidR="00DD4FB1" w:rsidRPr="00280893" w:rsidRDefault="00DD4FB1" w:rsidP="00DD4FB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7"/>
          <w:szCs w:val="28"/>
        </w:rPr>
      </w:pPr>
      <w:r w:rsidRPr="00280893">
        <w:rPr>
          <w:rFonts w:ascii="OpenSans" w:hAnsi="OpenSans"/>
          <w:color w:val="000000"/>
          <w:sz w:val="27"/>
          <w:szCs w:val="28"/>
        </w:rPr>
        <w:t>6. Задачи на планирование действий.</w:t>
      </w:r>
    </w:p>
    <w:p w:rsidR="00DD4FB1" w:rsidRPr="00280893" w:rsidRDefault="00DD4FB1" w:rsidP="00DD4FB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7"/>
          <w:szCs w:val="28"/>
        </w:rPr>
      </w:pPr>
      <w:r w:rsidRPr="00280893">
        <w:rPr>
          <w:rFonts w:ascii="OpenSans" w:hAnsi="OpenSans"/>
          <w:color w:val="000000"/>
          <w:sz w:val="27"/>
          <w:szCs w:val="28"/>
        </w:rPr>
        <w:t>Хотят поскорее поджарить 3 ломтика хлеба. На сковороде умещается лишь 2 ломтика, причем на поджаривание одной стороны ломтика затрачивается 1 мин. Как поджарить с обеих сторон все 3 ломтика хлеба за 3 мин?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DD4FB1" w:rsidRPr="00280893" w:rsidRDefault="00DD4FB1" w:rsidP="00DD4FB1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Представление ситуации, описанной в задаче, в реальной жизни.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1)Например, после того как учащиеся решили задачу: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«Маша ездит в школу на автобусе. От дома до остановки Маша идет 5 мин, едет в автобусе 10 мин и еще 7 минут идет с остановки до школы. Сколько времени нужно Маше, чтобы добраться до школы?», </w:t>
      </w: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детям на дом дается задание: узнать, сколько времени у </w:t>
      </w:r>
      <w:proofErr w:type="gramStart"/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  занимает</w:t>
      </w:r>
      <w:proofErr w:type="gramEnd"/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дорога до школы, до ближайшего магазина, кинотеатра и т.п. Так дети учатся правильно высчитывать нужное для чего-либо время.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2)Также, мы с учениками обыгрывали ситуации похода в магазин: один ученик выступал в роли продавца, другие покупателями. Эту работу мы организовывали в группах.</w:t>
      </w:r>
    </w:p>
    <w:p w:rsidR="00DD4FB1" w:rsidRPr="00280893" w:rsidRDefault="00DD4FB1" w:rsidP="00DD4FB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3)При изучении темы «Периметр», находили периметр не только фигур, представленных в учебнике, но и периметр класса, а на дом было задано, найти периметр своей комнаты. Используя знания, полученные на уроке в жизни, дети лучше усваивают значение понятий.</w:t>
      </w:r>
    </w:p>
    <w:p w:rsidR="00DD4FB1" w:rsidRDefault="00DD4FB1" w:rsidP="00DD4FB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данным видом заданий была интересна абсолютно всем учащимся. Они воспринимали эти задания, не как обычную задачу, которую нужно решить, а как игру, в которую они с удовольствием «играли».</w:t>
      </w:r>
    </w:p>
    <w:p w:rsidR="00DD4FB1" w:rsidRDefault="00DD4FB1" w:rsidP="00DD4FB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4FB1" w:rsidRPr="002E25A1" w:rsidRDefault="00DD4FB1" w:rsidP="00DD4FB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Важнейшей задачей математического образования является вооружение учащихся </w:t>
      </w:r>
      <w:r w:rsidRPr="002E2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общими приемами мышления, пространственного воображения, развитие способности понимать смысл поставленной задачи, умение логично рассуждать, усвоить навыки алгоритмического мышления. Каждому важно научиться анализировать, отличать гипотезу от факта, отчетливо выражать свои мысли, а с другой стороны - развить воображение и интуицию (пространственное представление, способность предвидеть результат и предугадать путь решения). Именно математика предоставляет благоприятные возможности для воспитания воли, трудолюбия, настойчивости в преодолении трудностей, упорства в достижении целей.</w:t>
      </w:r>
    </w:p>
    <w:p w:rsidR="00DD4FB1" w:rsidRPr="002E25A1" w:rsidRDefault="00DD4FB1" w:rsidP="00DD4FB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математика как живая наука с многосторонними связями, оказывающая существенное влияние на развитие других наук и практики, является базой научно-технического прогресса и важной компонентой развития личности. Поэтому использование учителем начальной школы решения логических задач на уроках математики является не только желательным, но даже необходимым элементом обучения математике.</w:t>
      </w:r>
    </w:p>
    <w:p w:rsidR="007D438A" w:rsidRDefault="007D438A"/>
    <w:sectPr w:rsidR="007D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7B78D3"/>
    <w:multiLevelType w:val="multilevel"/>
    <w:tmpl w:val="2EA4D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B5112D"/>
    <w:multiLevelType w:val="multilevel"/>
    <w:tmpl w:val="37725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486B3C"/>
    <w:multiLevelType w:val="multilevel"/>
    <w:tmpl w:val="604475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533696"/>
    <w:multiLevelType w:val="multilevel"/>
    <w:tmpl w:val="A99EA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FB1"/>
    <w:rsid w:val="00193872"/>
    <w:rsid w:val="007D438A"/>
    <w:rsid w:val="00DD4FB1"/>
    <w:rsid w:val="00F10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FF2AC"/>
  <w15:chartTrackingRefBased/>
  <w15:docId w15:val="{1E5A9F54-6CC2-4A81-A035-8E4D4DF55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4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4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2033</Words>
  <Characters>11593</Characters>
  <Application>Microsoft Office Word</Application>
  <DocSecurity>0</DocSecurity>
  <Lines>96</Lines>
  <Paragraphs>27</Paragraphs>
  <ScaleCrop>false</ScaleCrop>
  <Company/>
  <LinksUpToDate>false</LinksUpToDate>
  <CharactersWithSpaces>13599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Клиент</dc:creator>
  <cp:keywords/>
  <dc:description/>
  <cp:lastModifiedBy>Клиент</cp:lastModifiedBy>
  <cp:revision>3</cp:revision>
  <dcterms:created xsi:type="dcterms:W3CDTF">2022-04-12T19:41:00Z</dcterms:created>
  <dcterms:modified xsi:type="dcterms:W3CDTF">2022-04-12T21:09:00Z</dcterms:modified>
</cp:coreProperties>
</file>