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ECA" w:rsidRPr="00526ECA" w:rsidRDefault="00852D24" w:rsidP="00526ECA">
      <w:pPr>
        <w:jc w:val="center"/>
        <w:rPr>
          <w:b/>
          <w:sz w:val="32"/>
          <w:szCs w:val="32"/>
        </w:rPr>
      </w:pPr>
      <w:bookmarkStart w:id="0" w:name="_GoBack"/>
      <w:bookmarkEnd w:id="0"/>
      <w:r w:rsidRPr="00526ECA">
        <w:rPr>
          <w:b/>
          <w:sz w:val="32"/>
          <w:szCs w:val="32"/>
        </w:rPr>
        <w:t>Общешкольное родительское собрание</w:t>
      </w:r>
    </w:p>
    <w:p w:rsidR="00852D24" w:rsidRDefault="00852D24" w:rsidP="00526ECA">
      <w:pPr>
        <w:jc w:val="center"/>
        <w:rPr>
          <w:b/>
          <w:sz w:val="32"/>
          <w:szCs w:val="32"/>
        </w:rPr>
      </w:pPr>
      <w:r w:rsidRPr="00526ECA">
        <w:rPr>
          <w:b/>
          <w:sz w:val="32"/>
          <w:szCs w:val="32"/>
        </w:rPr>
        <w:t>«Роль внеурочной деятельности и дополнительного образования в организации  свободного времени школьников»</w:t>
      </w:r>
    </w:p>
    <w:p w:rsidR="00526ECA" w:rsidRDefault="00526ECA" w:rsidP="00526ECA">
      <w:pPr>
        <w:jc w:val="center"/>
        <w:rPr>
          <w:b/>
          <w:sz w:val="32"/>
          <w:szCs w:val="32"/>
        </w:rPr>
      </w:pPr>
      <w:r>
        <w:rPr>
          <w:b/>
          <w:sz w:val="32"/>
          <w:szCs w:val="32"/>
        </w:rPr>
        <w:t>План проведения собрания.</w:t>
      </w:r>
    </w:p>
    <w:p w:rsidR="00526ECA" w:rsidRDefault="00526ECA" w:rsidP="00526ECA">
      <w:pPr>
        <w:pStyle w:val="a5"/>
        <w:numPr>
          <w:ilvl w:val="0"/>
          <w:numId w:val="5"/>
        </w:numPr>
        <w:rPr>
          <w:sz w:val="28"/>
          <w:szCs w:val="28"/>
        </w:rPr>
      </w:pPr>
      <w:r>
        <w:rPr>
          <w:sz w:val="28"/>
          <w:szCs w:val="28"/>
        </w:rPr>
        <w:t xml:space="preserve">Организация работы внеурочной деятельности и дополнительного образования в МБОУ СОШ №1 </w:t>
      </w:r>
      <w:proofErr w:type="spellStart"/>
      <w:r>
        <w:rPr>
          <w:sz w:val="28"/>
          <w:szCs w:val="28"/>
        </w:rPr>
        <w:t>г</w:t>
      </w:r>
      <w:proofErr w:type="gramStart"/>
      <w:r>
        <w:rPr>
          <w:sz w:val="28"/>
          <w:szCs w:val="28"/>
        </w:rPr>
        <w:t>.З</w:t>
      </w:r>
      <w:proofErr w:type="gramEnd"/>
      <w:r>
        <w:rPr>
          <w:sz w:val="28"/>
          <w:szCs w:val="28"/>
        </w:rPr>
        <w:t>убцова</w:t>
      </w:r>
      <w:proofErr w:type="spellEnd"/>
      <w:r>
        <w:rPr>
          <w:sz w:val="28"/>
          <w:szCs w:val="28"/>
        </w:rPr>
        <w:t xml:space="preserve">.                                                        </w:t>
      </w:r>
    </w:p>
    <w:p w:rsidR="00526ECA" w:rsidRDefault="00526ECA" w:rsidP="00526ECA">
      <w:pPr>
        <w:pStyle w:val="a5"/>
        <w:rPr>
          <w:sz w:val="28"/>
          <w:szCs w:val="28"/>
        </w:rPr>
      </w:pPr>
      <w:r>
        <w:rPr>
          <w:sz w:val="28"/>
          <w:szCs w:val="28"/>
        </w:rPr>
        <w:t xml:space="preserve">Хакимова О.И. </w:t>
      </w:r>
      <w:r w:rsidR="004A08BF">
        <w:rPr>
          <w:sz w:val="28"/>
          <w:szCs w:val="28"/>
        </w:rPr>
        <w:t>,</w:t>
      </w:r>
      <w:r>
        <w:rPr>
          <w:sz w:val="28"/>
          <w:szCs w:val="28"/>
        </w:rPr>
        <w:t>заместитель директора по учебно-воспитательной работе.</w:t>
      </w:r>
    </w:p>
    <w:p w:rsidR="00526ECA" w:rsidRDefault="00526ECA" w:rsidP="00526ECA">
      <w:pPr>
        <w:pStyle w:val="a5"/>
        <w:numPr>
          <w:ilvl w:val="0"/>
          <w:numId w:val="5"/>
        </w:numPr>
        <w:rPr>
          <w:sz w:val="28"/>
          <w:szCs w:val="28"/>
        </w:rPr>
      </w:pPr>
      <w:r>
        <w:rPr>
          <w:sz w:val="28"/>
          <w:szCs w:val="28"/>
        </w:rPr>
        <w:t xml:space="preserve">Национальный проект </w:t>
      </w:r>
      <w:r w:rsidR="004A08BF">
        <w:rPr>
          <w:sz w:val="28"/>
          <w:szCs w:val="28"/>
        </w:rPr>
        <w:t>«Образование». Что он дает школе?</w:t>
      </w:r>
    </w:p>
    <w:p w:rsidR="004A08BF" w:rsidRPr="00FF4B1A" w:rsidRDefault="004A08BF" w:rsidP="00FF4B1A">
      <w:pPr>
        <w:pStyle w:val="a5"/>
        <w:rPr>
          <w:sz w:val="28"/>
          <w:szCs w:val="28"/>
        </w:rPr>
      </w:pPr>
      <w:r>
        <w:rPr>
          <w:sz w:val="28"/>
          <w:szCs w:val="28"/>
        </w:rPr>
        <w:t>Кандакова Ю.Б. ,заместитель директора по учебно-воспитательной работе.</w:t>
      </w:r>
    </w:p>
    <w:p w:rsidR="00FF4B1A" w:rsidRDefault="004A08BF" w:rsidP="00526ECA">
      <w:pPr>
        <w:pStyle w:val="a5"/>
        <w:numPr>
          <w:ilvl w:val="0"/>
          <w:numId w:val="5"/>
        </w:numPr>
        <w:rPr>
          <w:sz w:val="28"/>
          <w:szCs w:val="28"/>
        </w:rPr>
      </w:pPr>
      <w:r>
        <w:rPr>
          <w:sz w:val="28"/>
          <w:szCs w:val="28"/>
        </w:rPr>
        <w:t>Пути реализации проекта</w:t>
      </w:r>
      <w:r w:rsidR="00FF4B1A">
        <w:rPr>
          <w:sz w:val="28"/>
          <w:szCs w:val="28"/>
        </w:rPr>
        <w:t xml:space="preserve"> «Успех каждого ребенка»</w:t>
      </w:r>
    </w:p>
    <w:p w:rsidR="00FF4B1A" w:rsidRDefault="00FF4B1A" w:rsidP="00FF4B1A">
      <w:pPr>
        <w:pStyle w:val="a5"/>
        <w:rPr>
          <w:sz w:val="28"/>
          <w:szCs w:val="28"/>
        </w:rPr>
      </w:pPr>
      <w:r>
        <w:rPr>
          <w:sz w:val="28"/>
          <w:szCs w:val="28"/>
        </w:rPr>
        <w:t>Воронина Е.Е. , учитель биологии</w:t>
      </w:r>
    </w:p>
    <w:p w:rsidR="00FF4B1A" w:rsidRDefault="00FF4B1A" w:rsidP="00FF4B1A">
      <w:pPr>
        <w:pStyle w:val="a5"/>
        <w:rPr>
          <w:sz w:val="28"/>
          <w:szCs w:val="28"/>
        </w:rPr>
      </w:pPr>
      <w:proofErr w:type="spellStart"/>
      <w:r>
        <w:rPr>
          <w:sz w:val="28"/>
          <w:szCs w:val="28"/>
        </w:rPr>
        <w:t>Муханкова</w:t>
      </w:r>
      <w:proofErr w:type="spellEnd"/>
      <w:r>
        <w:rPr>
          <w:sz w:val="28"/>
          <w:szCs w:val="28"/>
        </w:rPr>
        <w:t xml:space="preserve"> И.А.,</w:t>
      </w:r>
      <w:r w:rsidR="003D1029">
        <w:rPr>
          <w:sz w:val="28"/>
          <w:szCs w:val="28"/>
        </w:rPr>
        <w:t xml:space="preserve"> учитель начальных  классов.</w:t>
      </w: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FF4B1A" w:rsidRDefault="00FF4B1A" w:rsidP="00FF4B1A">
      <w:pPr>
        <w:pStyle w:val="a5"/>
        <w:rPr>
          <w:sz w:val="28"/>
          <w:szCs w:val="28"/>
        </w:rPr>
      </w:pPr>
    </w:p>
    <w:p w:rsidR="009E566D" w:rsidRDefault="00FF4B1A" w:rsidP="009E566D">
      <w:pPr>
        <w:rPr>
          <w:sz w:val="28"/>
          <w:szCs w:val="28"/>
        </w:rPr>
      </w:pPr>
      <w:r w:rsidRPr="00FF4B1A">
        <w:rPr>
          <w:sz w:val="28"/>
          <w:szCs w:val="28"/>
        </w:rPr>
        <w:t xml:space="preserve"> </w:t>
      </w:r>
    </w:p>
    <w:p w:rsidR="00852D24" w:rsidRPr="008A6DCB" w:rsidRDefault="008A6DCB" w:rsidP="008A6DCB">
      <w:pPr>
        <w:jc w:val="center"/>
        <w:rPr>
          <w:b/>
          <w:sz w:val="32"/>
          <w:szCs w:val="32"/>
        </w:rPr>
      </w:pPr>
      <w:r w:rsidRPr="008A6DCB">
        <w:rPr>
          <w:b/>
          <w:sz w:val="32"/>
          <w:szCs w:val="32"/>
        </w:rPr>
        <w:lastRenderedPageBreak/>
        <w:t xml:space="preserve">Организация работы внеурочной деятельности и дополнительного образования в МБОУ СОШ №1 </w:t>
      </w:r>
      <w:proofErr w:type="spellStart"/>
      <w:r w:rsidRPr="008A6DCB">
        <w:rPr>
          <w:b/>
          <w:sz w:val="32"/>
          <w:szCs w:val="32"/>
        </w:rPr>
        <w:t>г</w:t>
      </w:r>
      <w:proofErr w:type="gramStart"/>
      <w:r w:rsidRPr="008A6DCB">
        <w:rPr>
          <w:b/>
          <w:sz w:val="32"/>
          <w:szCs w:val="32"/>
        </w:rPr>
        <w:t>.З</w:t>
      </w:r>
      <w:proofErr w:type="gramEnd"/>
      <w:r w:rsidRPr="008A6DCB">
        <w:rPr>
          <w:b/>
          <w:sz w:val="32"/>
          <w:szCs w:val="32"/>
        </w:rPr>
        <w:t>убцова</w:t>
      </w:r>
      <w:proofErr w:type="spellEnd"/>
      <w:r w:rsidRPr="008A6DCB">
        <w:rPr>
          <w:b/>
          <w:sz w:val="32"/>
          <w:szCs w:val="32"/>
        </w:rPr>
        <w:t>.</w:t>
      </w:r>
    </w:p>
    <w:p w:rsidR="00852D24" w:rsidRPr="00852D24" w:rsidRDefault="00852D24" w:rsidP="00852D24">
      <w:pPr>
        <w:spacing w:after="0" w:line="240" w:lineRule="auto"/>
        <w:ind w:firstLine="360"/>
        <w:jc w:val="right"/>
        <w:rPr>
          <w:rFonts w:ascii="Times New Roman" w:eastAsia="Times New Roman" w:hAnsi="Times New Roman" w:cs="Times New Roman"/>
          <w:sz w:val="26"/>
          <w:szCs w:val="26"/>
          <w:lang w:eastAsia="ru-RU"/>
        </w:rPr>
      </w:pPr>
      <w:r w:rsidRPr="00852D24">
        <w:rPr>
          <w:rFonts w:ascii="Times New Roman" w:eastAsia="Times New Roman" w:hAnsi="Times New Roman" w:cs="Times New Roman"/>
          <w:sz w:val="26"/>
          <w:szCs w:val="26"/>
          <w:lang w:eastAsia="ru-RU"/>
        </w:rPr>
        <w:t>Личность не воспитывается по частям,</w:t>
      </w:r>
    </w:p>
    <w:p w:rsidR="00852D24" w:rsidRPr="00852D24" w:rsidRDefault="00852D24" w:rsidP="00852D24">
      <w:pPr>
        <w:spacing w:after="0" w:line="240" w:lineRule="auto"/>
        <w:ind w:firstLine="360"/>
        <w:jc w:val="right"/>
        <w:rPr>
          <w:rFonts w:ascii="Times New Roman" w:eastAsia="Times New Roman" w:hAnsi="Times New Roman" w:cs="Times New Roman"/>
          <w:sz w:val="26"/>
          <w:szCs w:val="26"/>
          <w:lang w:eastAsia="ru-RU"/>
        </w:rPr>
      </w:pPr>
      <w:r w:rsidRPr="00852D24">
        <w:rPr>
          <w:rFonts w:ascii="Times New Roman" w:eastAsia="Times New Roman" w:hAnsi="Times New Roman" w:cs="Times New Roman"/>
          <w:sz w:val="26"/>
          <w:szCs w:val="26"/>
          <w:lang w:eastAsia="ru-RU"/>
        </w:rPr>
        <w:t>но создаётся  синтетически  всей  суммой  влияний,</w:t>
      </w:r>
    </w:p>
    <w:p w:rsidR="00852D24" w:rsidRPr="00852D24" w:rsidRDefault="003A31BC" w:rsidP="00852D24">
      <w:pPr>
        <w:spacing w:after="0" w:line="240" w:lineRule="auto"/>
        <w:ind w:firstLine="360"/>
        <w:jc w:val="right"/>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которым</w:t>
      </w:r>
      <w:proofErr w:type="gramEnd"/>
      <w:r>
        <w:rPr>
          <w:rFonts w:ascii="Times New Roman" w:eastAsia="Times New Roman" w:hAnsi="Times New Roman" w:cs="Times New Roman"/>
          <w:sz w:val="26"/>
          <w:szCs w:val="26"/>
          <w:lang w:eastAsia="ru-RU"/>
        </w:rPr>
        <w:t xml:space="preserve"> она  подвергается</w:t>
      </w:r>
    </w:p>
    <w:p w:rsidR="00852D24" w:rsidRPr="00852D24" w:rsidRDefault="00852D24" w:rsidP="00852D24">
      <w:pPr>
        <w:spacing w:after="0" w:line="240" w:lineRule="auto"/>
        <w:ind w:firstLine="360"/>
        <w:jc w:val="right"/>
        <w:rPr>
          <w:rFonts w:ascii="Times New Roman" w:eastAsia="Times New Roman" w:hAnsi="Times New Roman" w:cs="Times New Roman"/>
          <w:sz w:val="26"/>
          <w:szCs w:val="26"/>
          <w:lang w:eastAsia="ru-RU"/>
        </w:rPr>
      </w:pPr>
      <w:proofErr w:type="spellStart"/>
      <w:r w:rsidRPr="00852D24">
        <w:rPr>
          <w:rFonts w:ascii="Times New Roman" w:eastAsia="Times New Roman" w:hAnsi="Times New Roman" w:cs="Times New Roman"/>
          <w:sz w:val="26"/>
          <w:szCs w:val="26"/>
          <w:lang w:eastAsia="ru-RU"/>
        </w:rPr>
        <w:t>А.С.Макаренко</w:t>
      </w:r>
      <w:proofErr w:type="spellEnd"/>
    </w:p>
    <w:p w:rsidR="00852D24" w:rsidRPr="00852D24" w:rsidRDefault="00852D24" w:rsidP="00852D24">
      <w:pPr>
        <w:spacing w:after="0" w:line="240" w:lineRule="auto"/>
        <w:ind w:firstLine="360"/>
        <w:jc w:val="both"/>
        <w:rPr>
          <w:rFonts w:ascii="Times New Roman" w:eastAsia="Times New Roman" w:hAnsi="Times New Roman" w:cs="Times New Roman"/>
          <w:sz w:val="26"/>
          <w:szCs w:val="26"/>
          <w:lang w:eastAsia="ru-RU"/>
        </w:rPr>
      </w:pPr>
    </w:p>
    <w:p w:rsidR="00852D24" w:rsidRPr="00A51A0D" w:rsidRDefault="00852D24" w:rsidP="00852D24">
      <w:pPr>
        <w:spacing w:after="0" w:line="240" w:lineRule="auto"/>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Школа для ребёнка – это не просто учреждение, где он получает набор определённых знаний по разным предметам, школа – это место, где он осваивает разнообразные социальные роли, готовя себя для взрослой жизни. В определённой степени его успех в будущем будет определяться, как он прошёл процесс воспитания и социализации в школе, какие знания сумел приобрести. Новое общество запрашивает человека, способного самостоятельно учится и многократно переучиваться, умеющего видеть и творчески решать возникающие проблемы. К большому сожалению, далеко не каждый человек способен реализовать свои способности. И очень многое будет зависеть от семьи и школы.</w:t>
      </w:r>
    </w:p>
    <w:p w:rsidR="00852D24" w:rsidRPr="00A51A0D" w:rsidRDefault="00852D24" w:rsidP="00852D24">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 xml:space="preserve">  Задача школы – поддержать ребёнка, развить его способности и подготовить почву для того, чтобы эти способности были реализованы. Ключевой фигурой в реализации задач воспитания в школе был и остаётся учитель, так как именно он является тем звеном, которое соединяет всех участников </w:t>
      </w:r>
      <w:proofErr w:type="spellStart"/>
      <w:r w:rsidRPr="00A51A0D">
        <w:rPr>
          <w:rFonts w:ascii="Times New Roman" w:eastAsia="Times New Roman" w:hAnsi="Times New Roman" w:cs="Times New Roman"/>
          <w:sz w:val="28"/>
          <w:szCs w:val="28"/>
          <w:lang w:eastAsia="ru-RU"/>
        </w:rPr>
        <w:t>учебно</w:t>
      </w:r>
      <w:proofErr w:type="spellEnd"/>
      <w:r w:rsidRPr="00A51A0D">
        <w:rPr>
          <w:rFonts w:ascii="Times New Roman" w:eastAsia="Times New Roman" w:hAnsi="Times New Roman" w:cs="Times New Roman"/>
          <w:sz w:val="28"/>
          <w:szCs w:val="28"/>
          <w:lang w:eastAsia="ru-RU"/>
        </w:rPr>
        <w:t xml:space="preserve"> – воспитательного процесса (государство, родителей, учеников, администрацию школы, общественные организации и т.д.).</w:t>
      </w:r>
    </w:p>
    <w:p w:rsidR="00852D24" w:rsidRPr="00A51A0D" w:rsidRDefault="00852D24" w:rsidP="00852D24">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 xml:space="preserve">Важно именно в школе выявить интересы детей, помочь претворить в жизнь их планы и мечты, вывести школьников на дорогу поиска в науке, в жизни, помочь наиболее полно раскрыть свои способности. Для этой цели в школе организуется внеурочная деятельность </w:t>
      </w:r>
      <w:proofErr w:type="gramStart"/>
      <w:r w:rsidRPr="00A51A0D">
        <w:rPr>
          <w:rFonts w:ascii="Times New Roman" w:eastAsia="Times New Roman" w:hAnsi="Times New Roman" w:cs="Times New Roman"/>
          <w:sz w:val="28"/>
          <w:szCs w:val="28"/>
          <w:lang w:eastAsia="ru-RU"/>
        </w:rPr>
        <w:t>обучающихся</w:t>
      </w:r>
      <w:proofErr w:type="gramEnd"/>
      <w:r w:rsidRPr="00A51A0D">
        <w:rPr>
          <w:rFonts w:ascii="Times New Roman" w:eastAsia="Times New Roman" w:hAnsi="Times New Roman" w:cs="Times New Roman"/>
          <w:sz w:val="28"/>
          <w:szCs w:val="28"/>
          <w:lang w:eastAsia="ru-RU"/>
        </w:rPr>
        <w:t xml:space="preserve"> и дополнительное образование.</w:t>
      </w:r>
    </w:p>
    <w:p w:rsidR="00852D24" w:rsidRPr="00A51A0D" w:rsidRDefault="00852D24" w:rsidP="00852D24">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 xml:space="preserve">С введением новых стандартов в российских школах радикально изменилось место внеурочной деятельности, поскольку она получила статус практически равноправного члена образовательного процесса наряду с </w:t>
      </w:r>
      <w:r w:rsidR="008A6DCB">
        <w:rPr>
          <w:rFonts w:ascii="Times New Roman" w:eastAsia="Times New Roman" w:hAnsi="Times New Roman" w:cs="Times New Roman"/>
          <w:sz w:val="28"/>
          <w:szCs w:val="28"/>
          <w:lang w:eastAsia="ru-RU"/>
        </w:rPr>
        <w:t>классической учебной программой.</w:t>
      </w:r>
      <w:r w:rsidRPr="00A51A0D">
        <w:rPr>
          <w:rFonts w:ascii="Times New Roman" w:eastAsia="Times New Roman" w:hAnsi="Times New Roman" w:cs="Times New Roman"/>
          <w:sz w:val="28"/>
          <w:szCs w:val="28"/>
          <w:lang w:eastAsia="ru-RU"/>
        </w:rPr>
        <w:br/>
      </w:r>
      <w:r w:rsidRPr="00A51A0D">
        <w:rPr>
          <w:rFonts w:ascii="Times New Roman" w:eastAsia="Times New Roman" w:hAnsi="Times New Roman" w:cs="Times New Roman"/>
          <w:sz w:val="28"/>
          <w:szCs w:val="28"/>
          <w:lang w:eastAsia="ru-RU"/>
        </w:rPr>
        <w:br/>
      </w:r>
      <w:r w:rsidRPr="00A51A0D">
        <w:rPr>
          <w:rFonts w:ascii="Times New Roman" w:eastAsia="Times New Roman" w:hAnsi="Times New Roman" w:cs="Times New Roman"/>
          <w:b/>
          <w:sz w:val="28"/>
          <w:szCs w:val="28"/>
          <w:lang w:eastAsia="ru-RU"/>
        </w:rPr>
        <w:t xml:space="preserve"> </w:t>
      </w:r>
      <w:r w:rsidRPr="00A51A0D">
        <w:rPr>
          <w:rFonts w:ascii="Times New Roman" w:eastAsia="Times New Roman" w:hAnsi="Times New Roman" w:cs="Times New Roman"/>
          <w:sz w:val="28"/>
          <w:szCs w:val="28"/>
          <w:lang w:eastAsia="ru-RU"/>
        </w:rPr>
        <w:t>Внеурочная деятельность – это образовательная активность, которая выходит за рамки учебного занятия (урока) и может проходить вне класса, но направлена она на освоение материала, заложенного в основной образова</w:t>
      </w:r>
      <w:r w:rsidR="008A6DCB">
        <w:rPr>
          <w:rFonts w:ascii="Times New Roman" w:eastAsia="Times New Roman" w:hAnsi="Times New Roman" w:cs="Times New Roman"/>
          <w:sz w:val="28"/>
          <w:szCs w:val="28"/>
          <w:lang w:eastAsia="ru-RU"/>
        </w:rPr>
        <w:t>тельной программе.</w:t>
      </w:r>
      <w:r w:rsidRPr="00A51A0D">
        <w:rPr>
          <w:rFonts w:ascii="Times New Roman" w:eastAsia="Times New Roman" w:hAnsi="Times New Roman" w:cs="Times New Roman"/>
          <w:sz w:val="28"/>
          <w:szCs w:val="28"/>
          <w:lang w:eastAsia="ru-RU"/>
        </w:rPr>
        <w:t xml:space="preserve"> </w:t>
      </w:r>
    </w:p>
    <w:p w:rsidR="008A6DCB" w:rsidRDefault="00852D24" w:rsidP="008A6DCB">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Основным преимуществом внеурочной деятельности является предоставление учащимся возможности широкого спектра занятий, направленных на их развитие. Часы, отводимые на внеурочную деятельность, используются по желанию учащихся и в формах, отличных от урочной системы обучения. В проекте Базисного учебного плана общеобразовательных учрежден</w:t>
      </w:r>
      <w:r w:rsidR="008A6DCB">
        <w:rPr>
          <w:rFonts w:ascii="Times New Roman" w:eastAsia="Times New Roman" w:hAnsi="Times New Roman" w:cs="Times New Roman"/>
          <w:sz w:val="28"/>
          <w:szCs w:val="28"/>
          <w:lang w:eastAsia="ru-RU"/>
        </w:rPr>
        <w:t>ий Российской Федерации выделен</w:t>
      </w:r>
      <w:r w:rsidRPr="00A51A0D">
        <w:rPr>
          <w:rFonts w:ascii="Times New Roman" w:eastAsia="Times New Roman" w:hAnsi="Times New Roman" w:cs="Times New Roman"/>
          <w:sz w:val="28"/>
          <w:szCs w:val="28"/>
          <w:lang w:eastAsia="ru-RU"/>
        </w:rPr>
        <w:t xml:space="preserve"> </w:t>
      </w:r>
      <w:r w:rsidR="008A6DCB">
        <w:rPr>
          <w:rFonts w:ascii="Times New Roman" w:eastAsia="Times New Roman" w:hAnsi="Times New Roman" w:cs="Times New Roman"/>
          <w:sz w:val="28"/>
          <w:szCs w:val="28"/>
          <w:lang w:eastAsia="ru-RU"/>
        </w:rPr>
        <w:t xml:space="preserve"> ряд </w:t>
      </w:r>
    </w:p>
    <w:p w:rsidR="008A6DCB" w:rsidRDefault="008A6DCB" w:rsidP="008A6DCB">
      <w:pPr>
        <w:spacing w:after="0" w:line="240" w:lineRule="auto"/>
        <w:ind w:firstLine="3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8A6DCB" w:rsidRPr="00A51A0D" w:rsidRDefault="008A6DCB" w:rsidP="008A6DCB">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основных  направлений</w:t>
      </w:r>
      <w:r w:rsidR="00852D24" w:rsidRPr="00A51A0D">
        <w:rPr>
          <w:rFonts w:ascii="Times New Roman" w:eastAsia="Times New Roman" w:hAnsi="Times New Roman" w:cs="Times New Roman"/>
          <w:sz w:val="28"/>
          <w:szCs w:val="28"/>
          <w:lang w:eastAsia="ru-RU"/>
        </w:rPr>
        <w:t xml:space="preserve"> внеурочной деятельности. </w:t>
      </w:r>
    </w:p>
    <w:p w:rsidR="003A31BC" w:rsidRPr="00A51A0D" w:rsidRDefault="00852D24" w:rsidP="008A6DCB">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 xml:space="preserve"> Для реализации </w:t>
      </w:r>
      <w:r w:rsidR="008A6DCB">
        <w:rPr>
          <w:rFonts w:ascii="Times New Roman" w:eastAsia="Times New Roman" w:hAnsi="Times New Roman" w:cs="Times New Roman"/>
          <w:sz w:val="28"/>
          <w:szCs w:val="28"/>
          <w:lang w:eastAsia="ru-RU"/>
        </w:rPr>
        <w:t xml:space="preserve">программ внеурочной деятельности </w:t>
      </w:r>
      <w:r w:rsidRPr="00A51A0D">
        <w:rPr>
          <w:rFonts w:ascii="Times New Roman" w:eastAsia="Times New Roman" w:hAnsi="Times New Roman" w:cs="Times New Roman"/>
          <w:sz w:val="28"/>
          <w:szCs w:val="28"/>
          <w:lang w:eastAsia="ru-RU"/>
        </w:rPr>
        <w:t>в  нашей школе доступны следующ</w:t>
      </w:r>
      <w:r w:rsidR="008A6DCB">
        <w:rPr>
          <w:rFonts w:ascii="Times New Roman" w:eastAsia="Times New Roman" w:hAnsi="Times New Roman" w:cs="Times New Roman"/>
          <w:sz w:val="28"/>
          <w:szCs w:val="28"/>
          <w:lang w:eastAsia="ru-RU"/>
        </w:rPr>
        <w:t>ие направления</w:t>
      </w:r>
      <w:r w:rsidRPr="00A51A0D">
        <w:rPr>
          <w:rFonts w:ascii="Times New Roman" w:eastAsia="Times New Roman" w:hAnsi="Times New Roman" w:cs="Times New Roman"/>
          <w:sz w:val="28"/>
          <w:szCs w:val="28"/>
          <w:lang w:eastAsia="ru-RU"/>
        </w:rPr>
        <w:t xml:space="preserve">: </w:t>
      </w:r>
    </w:p>
    <w:p w:rsidR="00852D24" w:rsidRPr="00A51A0D" w:rsidRDefault="00852D24" w:rsidP="00852D24">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спортивно-оздоровительное</w:t>
      </w:r>
    </w:p>
    <w:p w:rsidR="00852D24" w:rsidRPr="00A51A0D" w:rsidRDefault="00852D24" w:rsidP="00852D24">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 xml:space="preserve">духовно-нравственное </w:t>
      </w:r>
    </w:p>
    <w:p w:rsidR="00852D24" w:rsidRPr="00A51A0D" w:rsidRDefault="00852D24" w:rsidP="00852D24">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 xml:space="preserve">социальное </w:t>
      </w:r>
    </w:p>
    <w:p w:rsidR="00852D24" w:rsidRPr="00A51A0D" w:rsidRDefault="00852D24" w:rsidP="00852D24">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 xml:space="preserve">общекультурное  </w:t>
      </w:r>
    </w:p>
    <w:p w:rsidR="00852D24" w:rsidRPr="00A51A0D" w:rsidRDefault="00852D24" w:rsidP="00852D24">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обще</w:t>
      </w:r>
      <w:r w:rsidR="008A6DCB">
        <w:rPr>
          <w:rFonts w:ascii="Times New Roman" w:eastAsia="Times New Roman" w:hAnsi="Times New Roman" w:cs="Times New Roman"/>
          <w:sz w:val="28"/>
          <w:szCs w:val="28"/>
          <w:lang w:eastAsia="ru-RU"/>
        </w:rPr>
        <w:t>-</w:t>
      </w:r>
      <w:r w:rsidRPr="00A51A0D">
        <w:rPr>
          <w:rFonts w:ascii="Times New Roman" w:eastAsia="Times New Roman" w:hAnsi="Times New Roman" w:cs="Times New Roman"/>
          <w:sz w:val="28"/>
          <w:szCs w:val="28"/>
          <w:lang w:eastAsia="ru-RU"/>
        </w:rPr>
        <w:t xml:space="preserve">интеллектуальное </w:t>
      </w:r>
    </w:p>
    <w:p w:rsidR="00A51A0D" w:rsidRPr="00A51A0D" w:rsidRDefault="00A51A0D" w:rsidP="00A51A0D">
      <w:pPr>
        <w:pStyle w:val="Default"/>
        <w:jc w:val="both"/>
        <w:rPr>
          <w:sz w:val="28"/>
          <w:szCs w:val="28"/>
        </w:rPr>
      </w:pPr>
      <w:r w:rsidRPr="00A51A0D">
        <w:rPr>
          <w:sz w:val="28"/>
          <w:szCs w:val="28"/>
        </w:rPr>
        <w:t xml:space="preserve">1. </w:t>
      </w:r>
      <w:r w:rsidRPr="00A51A0D">
        <w:rPr>
          <w:b/>
          <w:sz w:val="28"/>
          <w:szCs w:val="28"/>
        </w:rPr>
        <w:t>Спортивно–оздоровительное направление</w:t>
      </w:r>
      <w:r w:rsidRPr="00A51A0D">
        <w:rPr>
          <w:sz w:val="28"/>
          <w:szCs w:val="28"/>
        </w:rPr>
        <w:t xml:space="preserve">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 </w:t>
      </w:r>
    </w:p>
    <w:p w:rsidR="00A51A0D" w:rsidRPr="00A51A0D" w:rsidRDefault="00A51A0D" w:rsidP="00A51A0D">
      <w:pPr>
        <w:pStyle w:val="Default"/>
        <w:jc w:val="both"/>
        <w:rPr>
          <w:sz w:val="28"/>
          <w:szCs w:val="28"/>
        </w:rPr>
      </w:pPr>
      <w:r w:rsidRPr="00A51A0D">
        <w:rPr>
          <w:sz w:val="28"/>
          <w:szCs w:val="28"/>
        </w:rPr>
        <w:t xml:space="preserve">2. </w:t>
      </w:r>
      <w:r w:rsidRPr="00A51A0D">
        <w:rPr>
          <w:b/>
          <w:sz w:val="28"/>
          <w:szCs w:val="28"/>
        </w:rPr>
        <w:t>Духовно-нравственное направление</w:t>
      </w:r>
      <w:r w:rsidRPr="00A51A0D">
        <w:rPr>
          <w:sz w:val="28"/>
          <w:szCs w:val="28"/>
        </w:rPr>
        <w:t xml:space="preserve">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w:t>
      </w:r>
      <w:proofErr w:type="gramStart"/>
      <w:r w:rsidRPr="00A51A0D">
        <w:rPr>
          <w:sz w:val="28"/>
          <w:szCs w:val="28"/>
        </w:rPr>
        <w:t>В основу работы по данному направлению положены ключевые воспитательные задачи, базовые национальные</w:t>
      </w:r>
      <w:r w:rsidR="008A6DCB">
        <w:rPr>
          <w:sz w:val="28"/>
          <w:szCs w:val="28"/>
        </w:rPr>
        <w:t xml:space="preserve"> ценности российского общества, </w:t>
      </w:r>
      <w:r w:rsidRPr="00A51A0D">
        <w:rPr>
          <w:sz w:val="28"/>
          <w:szCs w:val="28"/>
        </w:rPr>
        <w:t>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расширение и укрепление ценностно-смысловой сферы личности;</w:t>
      </w:r>
      <w:proofErr w:type="gramEnd"/>
      <w:r w:rsidRPr="00A51A0D">
        <w:rPr>
          <w:sz w:val="28"/>
          <w:szCs w:val="28"/>
        </w:rPr>
        <w:t xml:space="preserve">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коллективные творческие дела, выступления, защиты проектов. </w:t>
      </w:r>
    </w:p>
    <w:p w:rsidR="008A6DCB" w:rsidRDefault="00A51A0D" w:rsidP="008A6DCB">
      <w:pPr>
        <w:pStyle w:val="Default"/>
        <w:jc w:val="both"/>
        <w:rPr>
          <w:sz w:val="28"/>
          <w:szCs w:val="28"/>
        </w:rPr>
      </w:pPr>
      <w:r w:rsidRPr="00A51A0D">
        <w:rPr>
          <w:sz w:val="28"/>
          <w:szCs w:val="28"/>
        </w:rPr>
        <w:t xml:space="preserve">3. </w:t>
      </w:r>
      <w:proofErr w:type="gramStart"/>
      <w:r w:rsidRPr="00A51A0D">
        <w:rPr>
          <w:sz w:val="28"/>
          <w:szCs w:val="28"/>
        </w:rPr>
        <w:t xml:space="preserve">В основу организации внеурочной деятельности в рамках </w:t>
      </w:r>
      <w:r w:rsidRPr="00A51A0D">
        <w:rPr>
          <w:b/>
          <w:sz w:val="28"/>
          <w:szCs w:val="28"/>
        </w:rPr>
        <w:t xml:space="preserve">социального направления </w:t>
      </w:r>
      <w:r w:rsidRPr="00A51A0D">
        <w:rPr>
          <w:sz w:val="28"/>
          <w:szCs w:val="28"/>
        </w:rPr>
        <w:t>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w:t>
      </w:r>
      <w:r w:rsidR="008A6DCB">
        <w:rPr>
          <w:sz w:val="28"/>
          <w:szCs w:val="28"/>
        </w:rPr>
        <w:t>ать мотивационно - потребительскую</w:t>
      </w:r>
      <w:r w:rsidRPr="00A51A0D">
        <w:rPr>
          <w:sz w:val="28"/>
          <w:szCs w:val="28"/>
        </w:rPr>
        <w:t xml:space="preserve"> сферу растущего человека.</w:t>
      </w:r>
      <w:proofErr w:type="gramEnd"/>
      <w:r w:rsidRPr="00A51A0D">
        <w:rPr>
          <w:sz w:val="28"/>
          <w:szCs w:val="28"/>
        </w:rPr>
        <w:t xml:space="preserve"> Без усвоения норм взаимоотношений невозможно формирование социальной активности, </w:t>
      </w:r>
      <w:r w:rsidR="008A6DCB">
        <w:rPr>
          <w:sz w:val="28"/>
          <w:szCs w:val="28"/>
        </w:rPr>
        <w:t xml:space="preserve">   </w:t>
      </w:r>
    </w:p>
    <w:p w:rsidR="008A6DCB" w:rsidRDefault="008A6DCB" w:rsidP="008A6DCB">
      <w:pPr>
        <w:pStyle w:val="Default"/>
        <w:jc w:val="center"/>
        <w:rPr>
          <w:sz w:val="28"/>
          <w:szCs w:val="28"/>
        </w:rPr>
      </w:pPr>
      <w:r>
        <w:rPr>
          <w:sz w:val="28"/>
          <w:szCs w:val="28"/>
        </w:rPr>
        <w:t>2</w:t>
      </w:r>
    </w:p>
    <w:p w:rsidR="00A51A0D" w:rsidRPr="008A6DCB" w:rsidRDefault="008A6DCB" w:rsidP="008A6DCB">
      <w:pPr>
        <w:pStyle w:val="Default"/>
        <w:jc w:val="both"/>
        <w:rPr>
          <w:sz w:val="28"/>
          <w:szCs w:val="28"/>
        </w:rPr>
      </w:pPr>
      <w:r>
        <w:rPr>
          <w:sz w:val="28"/>
          <w:szCs w:val="28"/>
        </w:rPr>
        <w:lastRenderedPageBreak/>
        <w:t xml:space="preserve">           </w:t>
      </w:r>
      <w:r w:rsidR="00A51A0D" w:rsidRPr="00A51A0D">
        <w:rPr>
          <w:sz w:val="28"/>
          <w:szCs w:val="28"/>
        </w:rPr>
        <w:t xml:space="preserve">в процессе </w:t>
      </w:r>
      <w:proofErr w:type="gramStart"/>
      <w:r w:rsidR="00A51A0D" w:rsidRPr="00A51A0D">
        <w:rPr>
          <w:sz w:val="28"/>
          <w:szCs w:val="28"/>
        </w:rPr>
        <w:t>развития</w:t>
      </w:r>
      <w:proofErr w:type="gramEnd"/>
      <w:r w:rsidR="00A51A0D" w:rsidRPr="00A51A0D">
        <w:rPr>
          <w:sz w:val="28"/>
          <w:szCs w:val="28"/>
        </w:rPr>
        <w:t xml:space="preserve">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w:t>
      </w:r>
      <w:proofErr w:type="spellStart"/>
      <w:r w:rsidR="00A51A0D" w:rsidRPr="00A51A0D">
        <w:rPr>
          <w:sz w:val="28"/>
          <w:szCs w:val="28"/>
        </w:rPr>
        <w:t>сформированности</w:t>
      </w:r>
      <w:proofErr w:type="spellEnd"/>
    </w:p>
    <w:p w:rsidR="00A51A0D" w:rsidRPr="00A51A0D" w:rsidRDefault="00A51A0D" w:rsidP="00A51A0D">
      <w:pPr>
        <w:pStyle w:val="Default"/>
        <w:jc w:val="both"/>
        <w:rPr>
          <w:sz w:val="28"/>
          <w:szCs w:val="28"/>
        </w:rPr>
      </w:pPr>
      <w:r w:rsidRPr="00A51A0D">
        <w:rPr>
          <w:sz w:val="28"/>
          <w:szCs w:val="28"/>
        </w:rPr>
        <w:t>ответственного отношения к общему делу. По итогам работы в данном направлении проводятся игры, защиты проектов.</w:t>
      </w:r>
    </w:p>
    <w:p w:rsidR="00A51A0D" w:rsidRPr="00A51A0D" w:rsidRDefault="00A51A0D" w:rsidP="00A51A0D">
      <w:pPr>
        <w:pStyle w:val="Default"/>
        <w:jc w:val="both"/>
        <w:rPr>
          <w:sz w:val="28"/>
          <w:szCs w:val="28"/>
        </w:rPr>
      </w:pPr>
      <w:r w:rsidRPr="00A51A0D">
        <w:rPr>
          <w:sz w:val="28"/>
          <w:szCs w:val="28"/>
        </w:rPr>
        <w:t xml:space="preserve">4. </w:t>
      </w:r>
      <w:r w:rsidRPr="00A51A0D">
        <w:rPr>
          <w:b/>
          <w:sz w:val="28"/>
          <w:szCs w:val="28"/>
        </w:rPr>
        <w:t>Обще-интеллектуальное направление</w:t>
      </w:r>
      <w:r w:rsidRPr="00A51A0D">
        <w:rPr>
          <w:sz w:val="28"/>
          <w:szCs w:val="28"/>
        </w:rPr>
        <w:t xml:space="preserve"> 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w:t>
      </w:r>
      <w:proofErr w:type="gramStart"/>
      <w:r w:rsidRPr="00A51A0D">
        <w:rPr>
          <w:sz w:val="28"/>
          <w:szCs w:val="28"/>
        </w:rPr>
        <w:t>ств дл</w:t>
      </w:r>
      <w:proofErr w:type="gramEnd"/>
      <w:r w:rsidRPr="00A51A0D">
        <w:rPr>
          <w:sz w:val="28"/>
          <w:szCs w:val="28"/>
        </w:rPr>
        <w:t>я получения новой информации, развивается умение добывать знания и умения использовать их на практике, стимулирование развития потребности в познании. По итогам работы в данном направлении проводятся олимпиады, конкурсы, защиты проектов.</w:t>
      </w:r>
    </w:p>
    <w:p w:rsidR="00A51A0D" w:rsidRPr="00A51A0D" w:rsidRDefault="00A51A0D" w:rsidP="00A51A0D">
      <w:pPr>
        <w:pStyle w:val="a5"/>
        <w:jc w:val="both"/>
        <w:rPr>
          <w:rFonts w:ascii="Times New Roman" w:hAnsi="Times New Roman" w:cs="Times New Roman"/>
          <w:bCs/>
          <w:sz w:val="28"/>
          <w:szCs w:val="28"/>
        </w:rPr>
      </w:pPr>
    </w:p>
    <w:p w:rsidR="00A51A0D" w:rsidRPr="00A51A0D" w:rsidRDefault="00A51A0D" w:rsidP="00A51A0D">
      <w:pPr>
        <w:pStyle w:val="Default"/>
        <w:jc w:val="both"/>
        <w:rPr>
          <w:sz w:val="28"/>
          <w:szCs w:val="28"/>
        </w:rPr>
      </w:pPr>
      <w:r w:rsidRPr="00A51A0D">
        <w:rPr>
          <w:sz w:val="28"/>
          <w:szCs w:val="28"/>
        </w:rPr>
        <w:t xml:space="preserve">5. </w:t>
      </w:r>
      <w:r w:rsidRPr="00A51A0D">
        <w:rPr>
          <w:b/>
          <w:sz w:val="28"/>
          <w:szCs w:val="28"/>
        </w:rPr>
        <w:t>Общекультурное направление</w:t>
      </w:r>
      <w:r w:rsidRPr="00A51A0D">
        <w:rPr>
          <w:sz w:val="28"/>
          <w:szCs w:val="28"/>
        </w:rPr>
        <w:t xml:space="preserve">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w:t>
      </w:r>
      <w:proofErr w:type="spellStart"/>
      <w:r w:rsidRPr="00A51A0D">
        <w:rPr>
          <w:sz w:val="28"/>
          <w:szCs w:val="28"/>
        </w:rPr>
        <w:t>позицию</w:t>
      </w:r>
      <w:proofErr w:type="gramStart"/>
      <w:r w:rsidRPr="00A51A0D">
        <w:rPr>
          <w:sz w:val="28"/>
          <w:szCs w:val="28"/>
        </w:rPr>
        <w:t>.П</w:t>
      </w:r>
      <w:proofErr w:type="gramEnd"/>
      <w:r w:rsidRPr="00A51A0D">
        <w:rPr>
          <w:sz w:val="28"/>
          <w:szCs w:val="28"/>
        </w:rPr>
        <w:t>о</w:t>
      </w:r>
      <w:proofErr w:type="spellEnd"/>
      <w:r w:rsidRPr="00A51A0D">
        <w:rPr>
          <w:sz w:val="28"/>
          <w:szCs w:val="28"/>
        </w:rPr>
        <w:t xml:space="preserve"> итогам работы в данном направлении проводятся концерты, конкурсы, выставки.</w:t>
      </w:r>
    </w:p>
    <w:p w:rsidR="00A51A0D" w:rsidRPr="00A51A0D" w:rsidRDefault="00A51A0D" w:rsidP="00852D24">
      <w:pPr>
        <w:spacing w:after="0" w:line="240" w:lineRule="auto"/>
        <w:ind w:firstLine="360"/>
        <w:jc w:val="both"/>
        <w:rPr>
          <w:rFonts w:ascii="Times New Roman" w:eastAsia="Times New Roman" w:hAnsi="Times New Roman" w:cs="Times New Roman"/>
          <w:sz w:val="28"/>
          <w:szCs w:val="28"/>
          <w:lang w:eastAsia="ru-RU"/>
        </w:rPr>
      </w:pPr>
    </w:p>
    <w:p w:rsidR="00852D24" w:rsidRDefault="00852D24" w:rsidP="00852D24">
      <w:pPr>
        <w:spacing w:after="0" w:line="240" w:lineRule="auto"/>
        <w:ind w:firstLine="360"/>
        <w:jc w:val="both"/>
        <w:rPr>
          <w:rFonts w:ascii="Times New Roman" w:eastAsia="Times New Roman" w:hAnsi="Times New Roman" w:cs="Times New Roman"/>
          <w:sz w:val="28"/>
          <w:szCs w:val="28"/>
          <w:lang w:eastAsia="ru-RU"/>
        </w:rPr>
      </w:pPr>
      <w:proofErr w:type="gramStart"/>
      <w:r w:rsidRPr="00A51A0D">
        <w:rPr>
          <w:rFonts w:ascii="Times New Roman" w:eastAsia="Times New Roman" w:hAnsi="Times New Roman" w:cs="Times New Roman"/>
          <w:sz w:val="28"/>
          <w:szCs w:val="28"/>
          <w:lang w:eastAsia="ru-RU"/>
        </w:rPr>
        <w:t>Цель организации внеурочной деятельности – это обеспечение достижения планируемых результатов  Стандарта: создание условий для становления и развития личности обучающихся; формирование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развитие творческих способностей; с</w:t>
      </w:r>
      <w:r w:rsidR="008A6DCB">
        <w:rPr>
          <w:rFonts w:ascii="Times New Roman" w:eastAsia="Times New Roman" w:hAnsi="Times New Roman" w:cs="Times New Roman"/>
          <w:sz w:val="28"/>
          <w:szCs w:val="28"/>
          <w:lang w:eastAsia="ru-RU"/>
        </w:rPr>
        <w:t xml:space="preserve">охранение и укрепление здоровья, </w:t>
      </w:r>
      <w:r w:rsidR="008A6DCB" w:rsidRPr="00A51A0D">
        <w:rPr>
          <w:rFonts w:ascii="Times New Roman" w:eastAsia="Times New Roman" w:hAnsi="Times New Roman" w:cs="Times New Roman"/>
          <w:sz w:val="28"/>
          <w:szCs w:val="28"/>
          <w:lang w:eastAsia="ru-RU"/>
        </w:rPr>
        <w:t>развитие индивидуальных интересов, склонностей, способностей обучающихся, приобретение ими собственного социально-культурного опыта в свободное от учебы время</w:t>
      </w:r>
      <w:r w:rsidR="00D24765">
        <w:rPr>
          <w:rFonts w:ascii="Times New Roman" w:eastAsia="Times New Roman" w:hAnsi="Times New Roman" w:cs="Times New Roman"/>
          <w:sz w:val="28"/>
          <w:szCs w:val="28"/>
          <w:lang w:eastAsia="ru-RU"/>
        </w:rPr>
        <w:t>.</w:t>
      </w:r>
      <w:proofErr w:type="gramEnd"/>
    </w:p>
    <w:p w:rsidR="00D24765" w:rsidRDefault="00D24765" w:rsidP="00852D24">
      <w:pPr>
        <w:spacing w:after="0" w:line="240" w:lineRule="auto"/>
        <w:ind w:firstLine="360"/>
        <w:jc w:val="both"/>
        <w:rPr>
          <w:rFonts w:ascii="Times New Roman" w:eastAsia="Times New Roman" w:hAnsi="Times New Roman" w:cs="Times New Roman"/>
          <w:sz w:val="28"/>
          <w:szCs w:val="28"/>
          <w:lang w:eastAsia="ru-RU"/>
        </w:rPr>
      </w:pPr>
    </w:p>
    <w:p w:rsidR="00D24765" w:rsidRPr="00A51A0D" w:rsidRDefault="00D24765" w:rsidP="00D24765">
      <w:pPr>
        <w:spacing w:after="0" w:line="240" w:lineRule="auto"/>
        <w:ind w:firstLine="3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p w:rsidR="00D24765" w:rsidRDefault="00852D24" w:rsidP="00D24765">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lastRenderedPageBreak/>
        <w:t xml:space="preserve">Результат внеурочной деятельности – развитие личности </w:t>
      </w:r>
      <w:proofErr w:type="gramStart"/>
      <w:r w:rsidRPr="00A51A0D">
        <w:rPr>
          <w:rFonts w:ascii="Times New Roman" w:eastAsia="Times New Roman" w:hAnsi="Times New Roman" w:cs="Times New Roman"/>
          <w:sz w:val="28"/>
          <w:szCs w:val="28"/>
          <w:lang w:eastAsia="ru-RU"/>
        </w:rPr>
        <w:t>обучающегося</w:t>
      </w:r>
      <w:proofErr w:type="gramEnd"/>
      <w:r w:rsidRPr="00A51A0D">
        <w:rPr>
          <w:rFonts w:ascii="Times New Roman" w:eastAsia="Times New Roman" w:hAnsi="Times New Roman" w:cs="Times New Roman"/>
          <w:sz w:val="28"/>
          <w:szCs w:val="28"/>
          <w:lang w:eastAsia="ru-RU"/>
        </w:rPr>
        <w:t xml:space="preserve">, </w:t>
      </w:r>
    </w:p>
    <w:p w:rsidR="00852D24" w:rsidRPr="00A51A0D" w:rsidRDefault="00852D24" w:rsidP="00D24765">
      <w:pPr>
        <w:spacing w:after="0" w:line="240" w:lineRule="auto"/>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его активной учебно-познавательной деятельности, формирование его готовности к саморазвитию и непрерывному образованию на основе освоения универсальных учебных действий, познания и освоения мира.</w:t>
      </w:r>
    </w:p>
    <w:p w:rsidR="00852D24" w:rsidRPr="00A51A0D" w:rsidRDefault="00852D24" w:rsidP="0057646B">
      <w:pPr>
        <w:spacing w:after="0" w:line="240" w:lineRule="auto"/>
        <w:ind w:firstLine="360"/>
        <w:jc w:val="both"/>
        <w:rPr>
          <w:rFonts w:ascii="Times New Roman" w:eastAsia="Times New Roman" w:hAnsi="Times New Roman" w:cs="Times New Roman"/>
          <w:b/>
          <w:bCs/>
          <w:iCs/>
          <w:sz w:val="28"/>
          <w:szCs w:val="28"/>
          <w:lang w:eastAsia="ru-RU"/>
        </w:rPr>
      </w:pPr>
      <w:r w:rsidRPr="00A51A0D">
        <w:rPr>
          <w:rFonts w:ascii="Times New Roman" w:eastAsia="Times New Roman" w:hAnsi="Times New Roman" w:cs="Times New Roman"/>
          <w:sz w:val="28"/>
          <w:szCs w:val="28"/>
          <w:lang w:eastAsia="ru-RU"/>
        </w:rPr>
        <w:t xml:space="preserve"> Виды и направления внеурочной деятельности школьников тесно связаны между собой. </w:t>
      </w:r>
    </w:p>
    <w:p w:rsidR="00DF0FD0" w:rsidRPr="00D24765" w:rsidRDefault="00DF0FD0" w:rsidP="00D24765">
      <w:pPr>
        <w:spacing w:after="0" w:line="240" w:lineRule="auto"/>
        <w:ind w:firstLine="360"/>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color w:val="000000"/>
          <w:sz w:val="28"/>
          <w:szCs w:val="28"/>
        </w:rPr>
        <w:t>Количество часов, выделяемых на внеу</w:t>
      </w:r>
      <w:r w:rsidR="00D24765">
        <w:rPr>
          <w:rFonts w:ascii="Times New Roman" w:eastAsia="Times New Roman" w:hAnsi="Times New Roman" w:cs="Times New Roman"/>
          <w:color w:val="000000"/>
          <w:sz w:val="28"/>
          <w:szCs w:val="28"/>
        </w:rPr>
        <w:t xml:space="preserve">рочную деятельность, </w:t>
      </w:r>
      <w:r w:rsidRPr="00A51A0D">
        <w:rPr>
          <w:rFonts w:ascii="Times New Roman" w:eastAsia="Times New Roman" w:hAnsi="Times New Roman" w:cs="Times New Roman"/>
          <w:color w:val="000000"/>
          <w:sz w:val="28"/>
          <w:szCs w:val="28"/>
        </w:rPr>
        <w:t xml:space="preserve">на уровне начального общего образования </w:t>
      </w:r>
      <w:r w:rsidR="00D24765">
        <w:rPr>
          <w:rFonts w:ascii="Times New Roman" w:eastAsia="Times New Roman" w:hAnsi="Times New Roman" w:cs="Times New Roman"/>
          <w:color w:val="000000"/>
          <w:sz w:val="28"/>
          <w:szCs w:val="28"/>
        </w:rPr>
        <w:t xml:space="preserve"> составляет </w:t>
      </w:r>
      <w:r w:rsidRPr="00A51A0D">
        <w:rPr>
          <w:rFonts w:ascii="Times New Roman" w:eastAsia="Times New Roman" w:hAnsi="Times New Roman" w:cs="Times New Roman"/>
          <w:color w:val="000000"/>
          <w:sz w:val="28"/>
          <w:szCs w:val="28"/>
        </w:rPr>
        <w:t xml:space="preserve">до1350 часов. </w:t>
      </w:r>
    </w:p>
    <w:p w:rsidR="00DF0FD0" w:rsidRPr="00A51A0D" w:rsidRDefault="00DF0FD0" w:rsidP="00DF0FD0">
      <w:pPr>
        <w:pStyle w:val="Default"/>
        <w:ind w:firstLine="709"/>
        <w:jc w:val="both"/>
        <w:rPr>
          <w:sz w:val="28"/>
          <w:szCs w:val="28"/>
        </w:rPr>
      </w:pPr>
      <w:r w:rsidRPr="00A51A0D">
        <w:rPr>
          <w:sz w:val="28"/>
          <w:szCs w:val="28"/>
        </w:rPr>
        <w:t xml:space="preserve">Программа организации внеурочной деятельности </w:t>
      </w:r>
      <w:r w:rsidRPr="00A51A0D">
        <w:rPr>
          <w:b/>
          <w:sz w:val="28"/>
          <w:szCs w:val="28"/>
        </w:rPr>
        <w:t>в I - IV классах</w:t>
      </w:r>
      <w:r w:rsidRPr="00A51A0D">
        <w:rPr>
          <w:sz w:val="28"/>
          <w:szCs w:val="28"/>
        </w:rPr>
        <w:t xml:space="preserve"> состоит из рабочих программ</w:t>
      </w:r>
      <w:r w:rsidR="0057646B" w:rsidRPr="00A51A0D">
        <w:rPr>
          <w:sz w:val="28"/>
          <w:szCs w:val="28"/>
        </w:rPr>
        <w:t>, в рамках которых реализуются три</w:t>
      </w:r>
      <w:r w:rsidRPr="00A51A0D">
        <w:rPr>
          <w:sz w:val="28"/>
          <w:szCs w:val="28"/>
        </w:rPr>
        <w:t xml:space="preserve"> направления деятельности:</w:t>
      </w:r>
    </w:p>
    <w:p w:rsidR="00DF0FD0" w:rsidRPr="00A51A0D" w:rsidRDefault="00DF0FD0" w:rsidP="00DF0FD0">
      <w:pPr>
        <w:pStyle w:val="Default"/>
        <w:ind w:firstLine="709"/>
        <w:jc w:val="both"/>
        <w:rPr>
          <w:b/>
          <w:sz w:val="28"/>
          <w:szCs w:val="28"/>
        </w:rPr>
      </w:pPr>
    </w:p>
    <w:p w:rsidR="00DF0FD0" w:rsidRPr="00A51A0D" w:rsidRDefault="00DF0FD0" w:rsidP="00DF0FD0">
      <w:pPr>
        <w:pStyle w:val="Default"/>
        <w:jc w:val="both"/>
        <w:rPr>
          <w:sz w:val="28"/>
          <w:szCs w:val="28"/>
        </w:rPr>
      </w:pPr>
    </w:p>
    <w:p w:rsidR="00DF0FD0" w:rsidRPr="00A51A0D" w:rsidRDefault="00DF0FD0" w:rsidP="00DF0FD0">
      <w:pPr>
        <w:widowControl w:val="0"/>
        <w:autoSpaceDE w:val="0"/>
        <w:autoSpaceDN w:val="0"/>
        <w:adjustRightInd w:val="0"/>
        <w:spacing w:after="0" w:line="240" w:lineRule="auto"/>
        <w:rPr>
          <w:rFonts w:ascii="Times New Roman" w:eastAsia="Times New Roman" w:hAnsi="Times New Roman" w:cs="Times New Roman"/>
          <w:b/>
          <w:sz w:val="28"/>
          <w:szCs w:val="28"/>
        </w:rPr>
      </w:pPr>
      <w:r w:rsidRPr="00A51A0D">
        <w:rPr>
          <w:rFonts w:ascii="Times New Roman" w:eastAsia="Times New Roman" w:hAnsi="Times New Roman" w:cs="Times New Roman"/>
          <w:b/>
          <w:sz w:val="28"/>
          <w:szCs w:val="28"/>
        </w:rPr>
        <w:t>Годовой план внеурочной деятельности для I - IV классов</w:t>
      </w:r>
    </w:p>
    <w:p w:rsidR="00DF0FD0" w:rsidRPr="00A51A0D" w:rsidRDefault="00DF0FD0" w:rsidP="00DF0FD0">
      <w:pPr>
        <w:widowControl w:val="0"/>
        <w:autoSpaceDE w:val="0"/>
        <w:autoSpaceDN w:val="0"/>
        <w:adjustRightInd w:val="0"/>
        <w:spacing w:after="0" w:line="240" w:lineRule="auto"/>
        <w:ind w:left="720"/>
        <w:jc w:val="center"/>
        <w:rPr>
          <w:rFonts w:ascii="Times New Roman" w:eastAsia="Times New Roman" w:hAnsi="Times New Roman" w:cs="Times New Roman"/>
          <w:b/>
          <w:sz w:val="28"/>
          <w:szCs w:val="28"/>
        </w:rPr>
      </w:pPr>
    </w:p>
    <w:tbl>
      <w:tblPr>
        <w:tblW w:w="108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1703"/>
        <w:gridCol w:w="914"/>
        <w:gridCol w:w="913"/>
        <w:gridCol w:w="913"/>
        <w:gridCol w:w="912"/>
        <w:gridCol w:w="1094"/>
      </w:tblGrid>
      <w:tr w:rsidR="00DF0FD0" w:rsidRPr="00A51A0D" w:rsidTr="009C50AF">
        <w:tc>
          <w:tcPr>
            <w:tcW w:w="4396" w:type="dxa"/>
            <w:vMerge w:val="restart"/>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Направление</w:t>
            </w:r>
          </w:p>
        </w:tc>
        <w:tc>
          <w:tcPr>
            <w:tcW w:w="1703" w:type="dxa"/>
            <w:vMerge w:val="restart"/>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Название программы</w:t>
            </w:r>
          </w:p>
        </w:tc>
        <w:tc>
          <w:tcPr>
            <w:tcW w:w="3652" w:type="dxa"/>
            <w:gridSpan w:val="4"/>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Количество часов за год</w:t>
            </w:r>
          </w:p>
        </w:tc>
        <w:tc>
          <w:tcPr>
            <w:tcW w:w="1094" w:type="dxa"/>
            <w:vMerge w:val="restart"/>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Всего часов</w:t>
            </w:r>
          </w:p>
        </w:tc>
      </w:tr>
      <w:tr w:rsidR="00DF0FD0" w:rsidRPr="00A51A0D" w:rsidTr="009C50AF">
        <w:tc>
          <w:tcPr>
            <w:tcW w:w="4396" w:type="dxa"/>
            <w:vMerge/>
            <w:tcBorders>
              <w:top w:val="single" w:sz="4" w:space="0" w:color="auto"/>
              <w:left w:val="single" w:sz="4" w:space="0" w:color="auto"/>
              <w:bottom w:val="single" w:sz="4" w:space="0" w:color="auto"/>
              <w:right w:val="single" w:sz="4" w:space="0" w:color="auto"/>
            </w:tcBorders>
            <w:vAlign w:val="center"/>
            <w:hideMark/>
          </w:tcPr>
          <w:p w:rsidR="00DF0FD0" w:rsidRPr="00A51A0D" w:rsidRDefault="00DF0FD0" w:rsidP="009C50AF">
            <w:pPr>
              <w:spacing w:after="0" w:line="240" w:lineRule="auto"/>
              <w:rPr>
                <w:rFonts w:ascii="Times New Roman" w:eastAsia="Times New Roman" w:hAnsi="Times New Roman" w:cs="Times New Roman"/>
                <w:sz w:val="28"/>
                <w:szCs w:val="28"/>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DF0FD0" w:rsidRPr="00A51A0D" w:rsidRDefault="00DF0FD0" w:rsidP="009C50AF">
            <w:pPr>
              <w:spacing w:after="0" w:line="240" w:lineRule="auto"/>
              <w:rPr>
                <w:rFonts w:ascii="Times New Roman" w:eastAsia="Times New Roman" w:hAnsi="Times New Roman" w:cs="Times New Roman"/>
                <w:sz w:val="28"/>
                <w:szCs w:val="28"/>
              </w:rPr>
            </w:pPr>
          </w:p>
        </w:tc>
        <w:tc>
          <w:tcPr>
            <w:tcW w:w="91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1(А</w:t>
            </w:r>
            <w:proofErr w:type="gramStart"/>
            <w:r w:rsidRPr="00A51A0D">
              <w:rPr>
                <w:rFonts w:ascii="Times New Roman" w:eastAsia="Times New Roman" w:hAnsi="Times New Roman" w:cs="Times New Roman"/>
                <w:sz w:val="28"/>
                <w:szCs w:val="28"/>
              </w:rPr>
              <w:t>,Б</w:t>
            </w:r>
            <w:proofErr w:type="gramEnd"/>
            <w:r w:rsidRPr="00A51A0D">
              <w:rPr>
                <w:rFonts w:ascii="Times New Roman" w:eastAsia="Times New Roman" w:hAnsi="Times New Roman" w:cs="Times New Roman"/>
                <w:sz w:val="28"/>
                <w:szCs w:val="28"/>
              </w:rPr>
              <w:t>,В)</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2(А</w:t>
            </w:r>
            <w:proofErr w:type="gramStart"/>
            <w:r w:rsidRPr="00A51A0D">
              <w:rPr>
                <w:rFonts w:ascii="Times New Roman" w:eastAsia="Times New Roman" w:hAnsi="Times New Roman" w:cs="Times New Roman"/>
                <w:sz w:val="28"/>
                <w:szCs w:val="28"/>
              </w:rPr>
              <w:t>,Б</w:t>
            </w:r>
            <w:proofErr w:type="gramEnd"/>
            <w:r w:rsidRPr="00A51A0D">
              <w:rPr>
                <w:rFonts w:ascii="Times New Roman" w:eastAsia="Times New Roman" w:hAnsi="Times New Roman" w:cs="Times New Roman"/>
                <w:sz w:val="28"/>
                <w:szCs w:val="28"/>
              </w:rPr>
              <w:t>,В)</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3(А</w:t>
            </w:r>
            <w:proofErr w:type="gramStart"/>
            <w:r w:rsidRPr="00A51A0D">
              <w:rPr>
                <w:rFonts w:ascii="Times New Roman" w:eastAsia="Times New Roman" w:hAnsi="Times New Roman" w:cs="Times New Roman"/>
                <w:sz w:val="28"/>
                <w:szCs w:val="28"/>
              </w:rPr>
              <w:t>,Б</w:t>
            </w:r>
            <w:proofErr w:type="gramEnd"/>
            <w:r w:rsidRPr="00A51A0D">
              <w:rPr>
                <w:rFonts w:ascii="Times New Roman" w:eastAsia="Times New Roman" w:hAnsi="Times New Roman" w:cs="Times New Roman"/>
                <w:sz w:val="28"/>
                <w:szCs w:val="28"/>
              </w:rPr>
              <w:t>,В)</w:t>
            </w:r>
          </w:p>
        </w:tc>
        <w:tc>
          <w:tcPr>
            <w:tcW w:w="912"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4(А</w:t>
            </w:r>
            <w:proofErr w:type="gramStart"/>
            <w:r w:rsidRPr="00A51A0D">
              <w:rPr>
                <w:rFonts w:ascii="Times New Roman" w:eastAsia="Times New Roman" w:hAnsi="Times New Roman" w:cs="Times New Roman"/>
                <w:sz w:val="28"/>
                <w:szCs w:val="28"/>
              </w:rPr>
              <w:t>,Б</w:t>
            </w:r>
            <w:proofErr w:type="gramEnd"/>
            <w:r w:rsidRPr="00A51A0D">
              <w:rPr>
                <w:rFonts w:ascii="Times New Roman" w:eastAsia="Times New Roman" w:hAnsi="Times New Roman" w:cs="Times New Roman"/>
                <w:sz w:val="28"/>
                <w:szCs w:val="28"/>
              </w:rPr>
              <w:t>,В)</w:t>
            </w: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DF0FD0" w:rsidRPr="00A51A0D" w:rsidRDefault="00DF0FD0" w:rsidP="009C50AF">
            <w:pPr>
              <w:spacing w:after="0" w:line="240" w:lineRule="auto"/>
              <w:rPr>
                <w:rFonts w:ascii="Times New Roman" w:eastAsia="Times New Roman" w:hAnsi="Times New Roman" w:cs="Times New Roman"/>
                <w:sz w:val="28"/>
                <w:szCs w:val="28"/>
              </w:rPr>
            </w:pPr>
          </w:p>
        </w:tc>
      </w:tr>
      <w:tr w:rsidR="00DF0FD0" w:rsidRPr="00A51A0D" w:rsidTr="009C50AF">
        <w:tc>
          <w:tcPr>
            <w:tcW w:w="4396" w:type="dxa"/>
            <w:vMerge w:val="restart"/>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Спортивно-оздоровительное</w:t>
            </w:r>
          </w:p>
        </w:tc>
        <w:tc>
          <w:tcPr>
            <w:tcW w:w="170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Шахматы</w:t>
            </w:r>
          </w:p>
        </w:tc>
        <w:tc>
          <w:tcPr>
            <w:tcW w:w="91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xml:space="preserve">   </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102</w:t>
            </w:r>
          </w:p>
        </w:tc>
        <w:tc>
          <w:tcPr>
            <w:tcW w:w="912"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tc>
        <w:tc>
          <w:tcPr>
            <w:tcW w:w="109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102</w:t>
            </w:r>
          </w:p>
        </w:tc>
      </w:tr>
      <w:tr w:rsidR="00DF0FD0" w:rsidRPr="00A51A0D" w:rsidTr="009C50AF">
        <w:tc>
          <w:tcPr>
            <w:tcW w:w="4396" w:type="dxa"/>
            <w:vMerge/>
            <w:tcBorders>
              <w:top w:val="single" w:sz="4" w:space="0" w:color="auto"/>
              <w:left w:val="single" w:sz="4" w:space="0" w:color="auto"/>
              <w:bottom w:val="single" w:sz="4" w:space="0" w:color="auto"/>
              <w:right w:val="single" w:sz="4" w:space="0" w:color="auto"/>
            </w:tcBorders>
            <w:vAlign w:val="center"/>
            <w:hideMark/>
          </w:tcPr>
          <w:p w:rsidR="00DF0FD0" w:rsidRPr="00A51A0D" w:rsidRDefault="00DF0FD0" w:rsidP="009C50AF">
            <w:pPr>
              <w:spacing w:after="0" w:line="240" w:lineRule="auto"/>
              <w:rPr>
                <w:rFonts w:ascii="Times New Roman" w:eastAsia="Times New Roman" w:hAnsi="Times New Roman" w:cs="Times New Roman"/>
                <w:sz w:val="28"/>
                <w:szCs w:val="28"/>
              </w:rPr>
            </w:pPr>
          </w:p>
        </w:tc>
        <w:tc>
          <w:tcPr>
            <w:tcW w:w="170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Спортивные забавы</w:t>
            </w:r>
          </w:p>
        </w:tc>
        <w:tc>
          <w:tcPr>
            <w:tcW w:w="91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xml:space="preserve"> 66</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912"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109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168</w:t>
            </w:r>
          </w:p>
        </w:tc>
      </w:tr>
      <w:tr w:rsidR="00DF0FD0" w:rsidRPr="00A51A0D" w:rsidTr="009C50AF">
        <w:tc>
          <w:tcPr>
            <w:tcW w:w="4396" w:type="dxa"/>
            <w:vMerge w:val="restart"/>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Обще-интеллектуальное</w:t>
            </w:r>
          </w:p>
        </w:tc>
        <w:tc>
          <w:tcPr>
            <w:tcW w:w="170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РПС</w:t>
            </w:r>
          </w:p>
        </w:tc>
        <w:tc>
          <w:tcPr>
            <w:tcW w:w="914" w:type="dxa"/>
            <w:tcBorders>
              <w:top w:val="single" w:sz="4" w:space="0" w:color="auto"/>
              <w:left w:val="single" w:sz="4" w:space="0" w:color="auto"/>
              <w:bottom w:val="single" w:sz="4" w:space="0" w:color="auto"/>
              <w:right w:val="single" w:sz="4" w:space="0" w:color="auto"/>
            </w:tcBorders>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102</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102</w:t>
            </w:r>
          </w:p>
        </w:tc>
        <w:tc>
          <w:tcPr>
            <w:tcW w:w="912"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102</w:t>
            </w:r>
          </w:p>
        </w:tc>
        <w:tc>
          <w:tcPr>
            <w:tcW w:w="109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306</w:t>
            </w:r>
          </w:p>
        </w:tc>
      </w:tr>
      <w:tr w:rsidR="00DF0FD0" w:rsidRPr="00A51A0D" w:rsidTr="009C50AF">
        <w:tc>
          <w:tcPr>
            <w:tcW w:w="4396" w:type="dxa"/>
            <w:vMerge/>
            <w:tcBorders>
              <w:top w:val="single" w:sz="4" w:space="0" w:color="auto"/>
              <w:left w:val="single" w:sz="4" w:space="0" w:color="auto"/>
              <w:bottom w:val="single" w:sz="4" w:space="0" w:color="auto"/>
              <w:right w:val="single" w:sz="4" w:space="0" w:color="auto"/>
            </w:tcBorders>
            <w:vAlign w:val="center"/>
            <w:hideMark/>
          </w:tcPr>
          <w:p w:rsidR="00DF0FD0" w:rsidRPr="00A51A0D" w:rsidRDefault="00DF0FD0" w:rsidP="009C50AF">
            <w:pPr>
              <w:spacing w:after="0" w:line="240" w:lineRule="auto"/>
              <w:rPr>
                <w:rFonts w:ascii="Times New Roman" w:eastAsia="Times New Roman" w:hAnsi="Times New Roman" w:cs="Times New Roman"/>
                <w:sz w:val="28"/>
                <w:szCs w:val="28"/>
              </w:rPr>
            </w:pPr>
          </w:p>
        </w:tc>
        <w:tc>
          <w:tcPr>
            <w:tcW w:w="170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Развитие речи</w:t>
            </w:r>
          </w:p>
        </w:tc>
        <w:tc>
          <w:tcPr>
            <w:tcW w:w="914" w:type="dxa"/>
            <w:tcBorders>
              <w:top w:val="single" w:sz="4" w:space="0" w:color="auto"/>
              <w:left w:val="single" w:sz="4" w:space="0" w:color="auto"/>
              <w:bottom w:val="single" w:sz="4" w:space="0" w:color="auto"/>
              <w:right w:val="single" w:sz="4" w:space="0" w:color="auto"/>
            </w:tcBorders>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102</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912"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109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170</w:t>
            </w:r>
          </w:p>
        </w:tc>
      </w:tr>
      <w:tr w:rsidR="00DF0FD0" w:rsidRPr="00A51A0D" w:rsidTr="009C50AF">
        <w:tc>
          <w:tcPr>
            <w:tcW w:w="4396" w:type="dxa"/>
            <w:tcBorders>
              <w:top w:val="single" w:sz="4" w:space="0" w:color="auto"/>
              <w:left w:val="single" w:sz="4" w:space="0" w:color="auto"/>
              <w:bottom w:val="single" w:sz="4" w:space="0" w:color="auto"/>
              <w:right w:val="single" w:sz="4" w:space="0" w:color="auto"/>
            </w:tcBorders>
            <w:vAlign w:val="center"/>
          </w:tcPr>
          <w:p w:rsidR="00DF0FD0" w:rsidRPr="00A51A0D" w:rsidRDefault="00DF0FD0" w:rsidP="009C50AF">
            <w:pPr>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xml:space="preserve">              Общекультурное</w:t>
            </w:r>
          </w:p>
        </w:tc>
        <w:tc>
          <w:tcPr>
            <w:tcW w:w="170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xml:space="preserve">Непоседы </w:t>
            </w:r>
          </w:p>
        </w:tc>
        <w:tc>
          <w:tcPr>
            <w:tcW w:w="914" w:type="dxa"/>
            <w:tcBorders>
              <w:top w:val="single" w:sz="4" w:space="0" w:color="auto"/>
              <w:left w:val="single" w:sz="4" w:space="0" w:color="auto"/>
              <w:bottom w:val="single" w:sz="4" w:space="0" w:color="auto"/>
              <w:right w:val="single" w:sz="4" w:space="0" w:color="auto"/>
            </w:tcBorders>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912"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109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204</w:t>
            </w:r>
          </w:p>
        </w:tc>
      </w:tr>
      <w:tr w:rsidR="00DF0FD0" w:rsidRPr="00A51A0D" w:rsidTr="009C50AF">
        <w:tc>
          <w:tcPr>
            <w:tcW w:w="6099" w:type="dxa"/>
            <w:gridSpan w:val="2"/>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Всего часов</w:t>
            </w:r>
          </w:p>
        </w:tc>
        <w:tc>
          <w:tcPr>
            <w:tcW w:w="91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rPr>
            </w:pPr>
            <w:r w:rsidRPr="00A51A0D">
              <w:rPr>
                <w:rFonts w:ascii="Times New Roman" w:eastAsia="Times New Roman" w:hAnsi="Times New Roman" w:cs="Times New Roman"/>
                <w:sz w:val="28"/>
                <w:szCs w:val="28"/>
              </w:rPr>
              <w:t>66</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306</w:t>
            </w:r>
          </w:p>
        </w:tc>
        <w:tc>
          <w:tcPr>
            <w:tcW w:w="913"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340</w:t>
            </w:r>
          </w:p>
        </w:tc>
        <w:tc>
          <w:tcPr>
            <w:tcW w:w="912"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238</w:t>
            </w:r>
          </w:p>
        </w:tc>
        <w:tc>
          <w:tcPr>
            <w:tcW w:w="1094" w:type="dxa"/>
            <w:tcBorders>
              <w:top w:val="single" w:sz="4" w:space="0" w:color="auto"/>
              <w:left w:val="single" w:sz="4" w:space="0" w:color="auto"/>
              <w:bottom w:val="single" w:sz="4" w:space="0" w:color="auto"/>
              <w:right w:val="single" w:sz="4" w:space="0" w:color="auto"/>
            </w:tcBorders>
            <w:hideMark/>
          </w:tcPr>
          <w:p w:rsidR="00DF0FD0" w:rsidRPr="00A51A0D" w:rsidRDefault="00DF0FD0" w:rsidP="009C50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950</w:t>
            </w:r>
          </w:p>
        </w:tc>
      </w:tr>
    </w:tbl>
    <w:p w:rsidR="00DF0FD0" w:rsidRPr="00A51A0D" w:rsidRDefault="00DF0FD0" w:rsidP="00DF0FD0">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DF0FD0" w:rsidRPr="00A51A0D" w:rsidRDefault="00DF0FD0" w:rsidP="00DF0FD0">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DF0FD0" w:rsidRPr="00A51A0D" w:rsidRDefault="00DF0FD0" w:rsidP="00DF0FD0">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A51A0D">
        <w:rPr>
          <w:rFonts w:ascii="Times New Roman" w:eastAsia="Times New Roman" w:hAnsi="Times New Roman" w:cs="Times New Roman"/>
          <w:color w:val="000000"/>
          <w:sz w:val="28"/>
          <w:szCs w:val="28"/>
        </w:rPr>
        <w:t>Количество часов, выделяемых на вне</w:t>
      </w:r>
      <w:r w:rsidR="00D24765">
        <w:rPr>
          <w:rFonts w:ascii="Times New Roman" w:eastAsia="Times New Roman" w:hAnsi="Times New Roman" w:cs="Times New Roman"/>
          <w:color w:val="000000"/>
          <w:sz w:val="28"/>
          <w:szCs w:val="28"/>
        </w:rPr>
        <w:t>урочную деятельность,</w:t>
      </w:r>
      <w:r w:rsidRPr="00A51A0D">
        <w:rPr>
          <w:rFonts w:ascii="Times New Roman" w:eastAsia="Times New Roman" w:hAnsi="Times New Roman" w:cs="Times New Roman"/>
          <w:color w:val="000000"/>
          <w:sz w:val="28"/>
          <w:szCs w:val="28"/>
        </w:rPr>
        <w:t xml:space="preserve"> на уровне основного общего образования </w:t>
      </w:r>
      <w:r w:rsidR="00D24765">
        <w:rPr>
          <w:rFonts w:ascii="Times New Roman" w:eastAsia="Times New Roman" w:hAnsi="Times New Roman" w:cs="Times New Roman"/>
          <w:color w:val="000000"/>
          <w:sz w:val="28"/>
          <w:szCs w:val="28"/>
        </w:rPr>
        <w:t xml:space="preserve">составляет </w:t>
      </w:r>
      <w:r w:rsidRPr="00A51A0D">
        <w:rPr>
          <w:rFonts w:ascii="Times New Roman" w:eastAsia="Times New Roman" w:hAnsi="Times New Roman" w:cs="Times New Roman"/>
          <w:color w:val="000000"/>
          <w:sz w:val="28"/>
          <w:szCs w:val="28"/>
        </w:rPr>
        <w:t>до1750 часов, в год – не более 350 часов.</w:t>
      </w:r>
    </w:p>
    <w:p w:rsidR="00DF0FD0" w:rsidRPr="00A51A0D" w:rsidRDefault="00DF0FD0" w:rsidP="00DF0FD0">
      <w:pPr>
        <w:widowControl w:val="0"/>
        <w:autoSpaceDE w:val="0"/>
        <w:autoSpaceDN w:val="0"/>
        <w:adjustRightInd w:val="0"/>
        <w:spacing w:after="0" w:line="240" w:lineRule="auto"/>
        <w:rPr>
          <w:rFonts w:ascii="Times New Roman" w:eastAsia="Times New Roman" w:hAnsi="Times New Roman" w:cs="Times New Roman"/>
          <w:b/>
          <w:color w:val="000000"/>
          <w:sz w:val="28"/>
          <w:szCs w:val="28"/>
        </w:rPr>
      </w:pPr>
    </w:p>
    <w:p w:rsidR="00DF0FD0" w:rsidRPr="00A51A0D" w:rsidRDefault="00DF0FD0" w:rsidP="00DF0FD0">
      <w:pPr>
        <w:pStyle w:val="Default"/>
        <w:ind w:firstLine="709"/>
        <w:jc w:val="both"/>
        <w:rPr>
          <w:sz w:val="28"/>
          <w:szCs w:val="28"/>
        </w:rPr>
      </w:pPr>
      <w:r w:rsidRPr="00A51A0D">
        <w:rPr>
          <w:color w:val="auto"/>
          <w:sz w:val="28"/>
          <w:szCs w:val="28"/>
        </w:rPr>
        <w:t xml:space="preserve">Программа организации внеурочной деятельности </w:t>
      </w:r>
      <w:r w:rsidRPr="00A51A0D">
        <w:rPr>
          <w:b/>
          <w:color w:val="auto"/>
          <w:sz w:val="28"/>
          <w:szCs w:val="28"/>
        </w:rPr>
        <w:t xml:space="preserve">в V - </w:t>
      </w:r>
      <w:r w:rsidRPr="00A51A0D">
        <w:rPr>
          <w:b/>
          <w:sz w:val="28"/>
          <w:szCs w:val="28"/>
        </w:rPr>
        <w:t>I</w:t>
      </w:r>
      <w:r w:rsidRPr="00A51A0D">
        <w:rPr>
          <w:b/>
          <w:sz w:val="28"/>
          <w:szCs w:val="28"/>
          <w:lang w:val="en-US"/>
        </w:rPr>
        <w:t>X</w:t>
      </w:r>
      <w:r w:rsidRPr="00A51A0D">
        <w:rPr>
          <w:b/>
          <w:color w:val="auto"/>
          <w:sz w:val="28"/>
          <w:szCs w:val="28"/>
        </w:rPr>
        <w:t xml:space="preserve"> классах</w:t>
      </w:r>
      <w:r w:rsidRPr="00A51A0D">
        <w:rPr>
          <w:color w:val="auto"/>
          <w:sz w:val="28"/>
          <w:szCs w:val="28"/>
        </w:rPr>
        <w:t xml:space="preserve"> состоит </w:t>
      </w:r>
      <w:proofErr w:type="gramStart"/>
      <w:r w:rsidRPr="00A51A0D">
        <w:rPr>
          <w:color w:val="auto"/>
          <w:sz w:val="28"/>
          <w:szCs w:val="28"/>
        </w:rPr>
        <w:t>из</w:t>
      </w:r>
      <w:proofErr w:type="gramEnd"/>
    </w:p>
    <w:p w:rsidR="00DF0FD0" w:rsidRPr="00A51A0D" w:rsidRDefault="00DF0FD0" w:rsidP="00DF0FD0">
      <w:pPr>
        <w:pStyle w:val="Default"/>
        <w:jc w:val="both"/>
        <w:rPr>
          <w:sz w:val="28"/>
          <w:szCs w:val="28"/>
        </w:rPr>
      </w:pPr>
      <w:r w:rsidRPr="00A51A0D">
        <w:rPr>
          <w:sz w:val="28"/>
          <w:szCs w:val="28"/>
        </w:rPr>
        <w:t xml:space="preserve">рабочих программ, в рамках которых реализуются пять направлений деятельности: </w:t>
      </w:r>
    </w:p>
    <w:p w:rsidR="00DF0FD0" w:rsidRDefault="00DF0FD0" w:rsidP="00DF0FD0">
      <w:pPr>
        <w:pStyle w:val="Default"/>
        <w:jc w:val="both"/>
        <w:rPr>
          <w:sz w:val="28"/>
          <w:szCs w:val="28"/>
        </w:rPr>
      </w:pPr>
    </w:p>
    <w:p w:rsidR="009C50AF" w:rsidRDefault="009C50AF" w:rsidP="00DF0FD0">
      <w:pPr>
        <w:pStyle w:val="Default"/>
        <w:jc w:val="both"/>
        <w:rPr>
          <w:sz w:val="28"/>
          <w:szCs w:val="28"/>
        </w:rPr>
      </w:pPr>
    </w:p>
    <w:p w:rsidR="009C50AF" w:rsidRDefault="009C50AF" w:rsidP="00DF0FD0">
      <w:pPr>
        <w:pStyle w:val="Default"/>
        <w:jc w:val="both"/>
        <w:rPr>
          <w:sz w:val="28"/>
          <w:szCs w:val="28"/>
        </w:rPr>
      </w:pPr>
    </w:p>
    <w:p w:rsidR="009C50AF" w:rsidRDefault="009C50AF" w:rsidP="00DF0FD0">
      <w:pPr>
        <w:pStyle w:val="Default"/>
        <w:jc w:val="both"/>
        <w:rPr>
          <w:sz w:val="28"/>
          <w:szCs w:val="28"/>
        </w:rPr>
      </w:pPr>
    </w:p>
    <w:p w:rsidR="009C50AF" w:rsidRDefault="009C50AF" w:rsidP="00DF0FD0">
      <w:pPr>
        <w:pStyle w:val="Default"/>
        <w:jc w:val="both"/>
        <w:rPr>
          <w:sz w:val="28"/>
          <w:szCs w:val="28"/>
        </w:rPr>
      </w:pPr>
    </w:p>
    <w:p w:rsidR="009C50AF" w:rsidRPr="00A51A0D" w:rsidRDefault="009C50AF" w:rsidP="009C50AF">
      <w:pPr>
        <w:pStyle w:val="Default"/>
        <w:jc w:val="center"/>
        <w:rPr>
          <w:sz w:val="28"/>
          <w:szCs w:val="28"/>
        </w:rPr>
      </w:pPr>
      <w:r>
        <w:rPr>
          <w:sz w:val="28"/>
          <w:szCs w:val="28"/>
        </w:rPr>
        <w:t>4</w:t>
      </w:r>
    </w:p>
    <w:p w:rsidR="00DF0FD0" w:rsidRPr="00A51A0D" w:rsidRDefault="00DF0FD0" w:rsidP="00DF0FD0">
      <w:pPr>
        <w:pStyle w:val="Default"/>
        <w:jc w:val="center"/>
        <w:rPr>
          <w:b/>
          <w:sz w:val="28"/>
          <w:szCs w:val="28"/>
        </w:rPr>
      </w:pPr>
    </w:p>
    <w:p w:rsidR="00DF0FD0" w:rsidRPr="00A51A0D" w:rsidRDefault="00DF0FD0" w:rsidP="00DF0FD0">
      <w:pPr>
        <w:pStyle w:val="Default"/>
        <w:jc w:val="center"/>
        <w:rPr>
          <w:b/>
          <w:sz w:val="28"/>
          <w:szCs w:val="28"/>
        </w:rPr>
      </w:pPr>
    </w:p>
    <w:p w:rsidR="00DF0FD0" w:rsidRPr="00A51A0D" w:rsidRDefault="00DF0FD0" w:rsidP="00DF0FD0">
      <w:pPr>
        <w:pStyle w:val="Default"/>
        <w:jc w:val="center"/>
        <w:rPr>
          <w:b/>
          <w:sz w:val="28"/>
          <w:szCs w:val="28"/>
        </w:rPr>
      </w:pPr>
      <w:r w:rsidRPr="00A51A0D">
        <w:rPr>
          <w:b/>
          <w:sz w:val="28"/>
          <w:szCs w:val="28"/>
        </w:rPr>
        <w:lastRenderedPageBreak/>
        <w:t xml:space="preserve">Годовой план внеурочной деятельности </w:t>
      </w:r>
    </w:p>
    <w:p w:rsidR="00DF0FD0" w:rsidRPr="00A51A0D" w:rsidRDefault="00DF0FD0" w:rsidP="00DF0FD0">
      <w:pPr>
        <w:pStyle w:val="Default"/>
        <w:jc w:val="center"/>
        <w:rPr>
          <w:b/>
          <w:sz w:val="28"/>
          <w:szCs w:val="28"/>
        </w:rPr>
      </w:pPr>
      <w:r w:rsidRPr="00A51A0D">
        <w:rPr>
          <w:b/>
          <w:sz w:val="28"/>
          <w:szCs w:val="28"/>
        </w:rPr>
        <w:t>для V - I</w:t>
      </w:r>
      <w:r w:rsidRPr="00A51A0D">
        <w:rPr>
          <w:b/>
          <w:sz w:val="28"/>
          <w:szCs w:val="28"/>
          <w:lang w:val="en-US"/>
        </w:rPr>
        <w:t>X</w:t>
      </w:r>
      <w:r w:rsidRPr="00A51A0D">
        <w:rPr>
          <w:b/>
          <w:sz w:val="28"/>
          <w:szCs w:val="28"/>
        </w:rPr>
        <w:t xml:space="preserve"> классов </w:t>
      </w:r>
    </w:p>
    <w:p w:rsidR="00DF0FD0" w:rsidRPr="00A51A0D" w:rsidRDefault="00DF0FD0" w:rsidP="00DF0FD0">
      <w:pPr>
        <w:pStyle w:val="Default"/>
        <w:jc w:val="center"/>
        <w:rPr>
          <w:b/>
          <w:sz w:val="28"/>
          <w:szCs w:val="28"/>
        </w:rPr>
      </w:pPr>
    </w:p>
    <w:tbl>
      <w:tblPr>
        <w:tblStyle w:val="a7"/>
        <w:tblW w:w="10154" w:type="dxa"/>
        <w:tblInd w:w="-1168" w:type="dxa"/>
        <w:tblLayout w:type="fixed"/>
        <w:tblLook w:val="04A0" w:firstRow="1" w:lastRow="0" w:firstColumn="1" w:lastColumn="0" w:noHBand="0" w:noVBand="1"/>
      </w:tblPr>
      <w:tblGrid>
        <w:gridCol w:w="1276"/>
        <w:gridCol w:w="2762"/>
        <w:gridCol w:w="987"/>
        <w:gridCol w:w="985"/>
        <w:gridCol w:w="987"/>
        <w:gridCol w:w="789"/>
        <w:gridCol w:w="1184"/>
        <w:gridCol w:w="1184"/>
      </w:tblGrid>
      <w:tr w:rsidR="00DF0FD0" w:rsidRPr="00A51A0D" w:rsidTr="009C50AF">
        <w:trPr>
          <w:trHeight w:val="139"/>
        </w:trPr>
        <w:tc>
          <w:tcPr>
            <w:tcW w:w="1276" w:type="dxa"/>
          </w:tcPr>
          <w:p w:rsidR="00DF0FD0" w:rsidRPr="00A51A0D" w:rsidRDefault="00DF0FD0" w:rsidP="009C50AF">
            <w:pPr>
              <w:pStyle w:val="a8"/>
              <w:jc w:val="center"/>
              <w:rPr>
                <w:sz w:val="28"/>
                <w:szCs w:val="28"/>
              </w:rPr>
            </w:pPr>
            <w:r w:rsidRPr="00A51A0D">
              <w:rPr>
                <w:sz w:val="28"/>
                <w:szCs w:val="28"/>
              </w:rPr>
              <w:t>Направление</w:t>
            </w:r>
          </w:p>
        </w:tc>
        <w:tc>
          <w:tcPr>
            <w:tcW w:w="2762" w:type="dxa"/>
          </w:tcPr>
          <w:p w:rsidR="00DF0FD0" w:rsidRPr="00A51A0D" w:rsidRDefault="00DF0FD0" w:rsidP="009C50AF">
            <w:pPr>
              <w:pStyle w:val="a8"/>
              <w:jc w:val="center"/>
              <w:rPr>
                <w:sz w:val="28"/>
                <w:szCs w:val="28"/>
              </w:rPr>
            </w:pPr>
            <w:r w:rsidRPr="00A51A0D">
              <w:rPr>
                <w:sz w:val="28"/>
                <w:szCs w:val="28"/>
              </w:rPr>
              <w:t>Название программы</w:t>
            </w:r>
          </w:p>
        </w:tc>
        <w:tc>
          <w:tcPr>
            <w:tcW w:w="987" w:type="dxa"/>
          </w:tcPr>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5</w:t>
            </w:r>
          </w:p>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а</w:t>
            </w:r>
            <w:proofErr w:type="gramStart"/>
            <w:r w:rsidRPr="00A51A0D">
              <w:rPr>
                <w:rFonts w:ascii="Times New Roman" w:hAnsi="Times New Roman" w:cs="Times New Roman"/>
                <w:sz w:val="28"/>
                <w:szCs w:val="28"/>
              </w:rPr>
              <w:t xml:space="preserve"> ,</w:t>
            </w:r>
            <w:proofErr w:type="gramEnd"/>
            <w:r w:rsidRPr="00A51A0D">
              <w:rPr>
                <w:rFonts w:ascii="Times New Roman" w:hAnsi="Times New Roman" w:cs="Times New Roman"/>
                <w:sz w:val="28"/>
                <w:szCs w:val="28"/>
              </w:rPr>
              <w:t xml:space="preserve">б ,в, </w:t>
            </w:r>
          </w:p>
        </w:tc>
        <w:tc>
          <w:tcPr>
            <w:tcW w:w="985" w:type="dxa"/>
          </w:tcPr>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6</w:t>
            </w:r>
          </w:p>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а</w:t>
            </w:r>
            <w:proofErr w:type="gramStart"/>
            <w:r w:rsidRPr="00A51A0D">
              <w:rPr>
                <w:rFonts w:ascii="Times New Roman" w:hAnsi="Times New Roman" w:cs="Times New Roman"/>
                <w:sz w:val="28"/>
                <w:szCs w:val="28"/>
              </w:rPr>
              <w:t xml:space="preserve"> ,</w:t>
            </w:r>
            <w:proofErr w:type="gramEnd"/>
            <w:r w:rsidRPr="00A51A0D">
              <w:rPr>
                <w:rFonts w:ascii="Times New Roman" w:hAnsi="Times New Roman" w:cs="Times New Roman"/>
                <w:sz w:val="28"/>
                <w:szCs w:val="28"/>
              </w:rPr>
              <w:t>б ,в ,г</w:t>
            </w:r>
          </w:p>
        </w:tc>
        <w:tc>
          <w:tcPr>
            <w:tcW w:w="987" w:type="dxa"/>
          </w:tcPr>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7</w:t>
            </w:r>
          </w:p>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а</w:t>
            </w:r>
            <w:proofErr w:type="gramStart"/>
            <w:r w:rsidRPr="00A51A0D">
              <w:rPr>
                <w:rFonts w:ascii="Times New Roman" w:hAnsi="Times New Roman" w:cs="Times New Roman"/>
                <w:sz w:val="28"/>
                <w:szCs w:val="28"/>
              </w:rPr>
              <w:t xml:space="preserve"> ,</w:t>
            </w:r>
            <w:proofErr w:type="gramEnd"/>
            <w:r w:rsidRPr="00A51A0D">
              <w:rPr>
                <w:rFonts w:ascii="Times New Roman" w:hAnsi="Times New Roman" w:cs="Times New Roman"/>
                <w:sz w:val="28"/>
                <w:szCs w:val="28"/>
              </w:rPr>
              <w:t xml:space="preserve">б ,в, </w:t>
            </w:r>
          </w:p>
        </w:tc>
        <w:tc>
          <w:tcPr>
            <w:tcW w:w="789" w:type="dxa"/>
          </w:tcPr>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8</w:t>
            </w:r>
          </w:p>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а</w:t>
            </w:r>
            <w:proofErr w:type="gramStart"/>
            <w:r w:rsidRPr="00A51A0D">
              <w:rPr>
                <w:rFonts w:ascii="Times New Roman" w:hAnsi="Times New Roman" w:cs="Times New Roman"/>
                <w:sz w:val="28"/>
                <w:szCs w:val="28"/>
              </w:rPr>
              <w:t xml:space="preserve"> ,</w:t>
            </w:r>
            <w:proofErr w:type="gramEnd"/>
            <w:r w:rsidRPr="00A51A0D">
              <w:rPr>
                <w:rFonts w:ascii="Times New Roman" w:hAnsi="Times New Roman" w:cs="Times New Roman"/>
                <w:sz w:val="28"/>
                <w:szCs w:val="28"/>
              </w:rPr>
              <w:t>б ,в ,г</w:t>
            </w:r>
          </w:p>
        </w:tc>
        <w:tc>
          <w:tcPr>
            <w:tcW w:w="1184" w:type="dxa"/>
          </w:tcPr>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9</w:t>
            </w:r>
          </w:p>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а</w:t>
            </w:r>
            <w:proofErr w:type="gramStart"/>
            <w:r w:rsidRPr="00A51A0D">
              <w:rPr>
                <w:rFonts w:ascii="Times New Roman" w:hAnsi="Times New Roman" w:cs="Times New Roman"/>
                <w:sz w:val="28"/>
                <w:szCs w:val="28"/>
              </w:rPr>
              <w:t xml:space="preserve"> ,</w:t>
            </w:r>
            <w:proofErr w:type="gramEnd"/>
            <w:r w:rsidRPr="00A51A0D">
              <w:rPr>
                <w:rFonts w:ascii="Times New Roman" w:hAnsi="Times New Roman" w:cs="Times New Roman"/>
                <w:sz w:val="28"/>
                <w:szCs w:val="28"/>
              </w:rPr>
              <w:t xml:space="preserve">б ,в, </w:t>
            </w:r>
          </w:p>
        </w:tc>
        <w:tc>
          <w:tcPr>
            <w:tcW w:w="1184" w:type="dxa"/>
          </w:tcPr>
          <w:p w:rsidR="00DF0FD0" w:rsidRPr="00A51A0D" w:rsidRDefault="00DF0FD0" w:rsidP="009C50AF">
            <w:pPr>
              <w:ind w:left="-101" w:right="-137"/>
              <w:jc w:val="center"/>
              <w:rPr>
                <w:rFonts w:ascii="Times New Roman" w:hAnsi="Times New Roman" w:cs="Times New Roman"/>
                <w:sz w:val="28"/>
                <w:szCs w:val="28"/>
              </w:rPr>
            </w:pPr>
            <w:r w:rsidRPr="00A51A0D">
              <w:rPr>
                <w:rFonts w:ascii="Times New Roman" w:hAnsi="Times New Roman" w:cs="Times New Roman"/>
                <w:sz w:val="28"/>
                <w:szCs w:val="28"/>
              </w:rPr>
              <w:t>Всего часов</w:t>
            </w:r>
          </w:p>
        </w:tc>
      </w:tr>
      <w:tr w:rsidR="00DF0FD0" w:rsidRPr="00A51A0D" w:rsidTr="009C50AF">
        <w:trPr>
          <w:trHeight w:val="139"/>
        </w:trPr>
        <w:tc>
          <w:tcPr>
            <w:tcW w:w="1276" w:type="dxa"/>
            <w:vMerge w:val="restart"/>
            <w:textDirection w:val="btLr"/>
          </w:tcPr>
          <w:p w:rsidR="00DF0FD0" w:rsidRPr="00A51A0D" w:rsidRDefault="00DF0FD0" w:rsidP="009C50AF">
            <w:pPr>
              <w:ind w:left="113" w:right="113"/>
              <w:rPr>
                <w:rFonts w:ascii="Times New Roman" w:hAnsi="Times New Roman" w:cs="Times New Roman"/>
                <w:b/>
                <w:sz w:val="28"/>
                <w:szCs w:val="28"/>
              </w:rPr>
            </w:pPr>
            <w:r w:rsidRPr="00A51A0D">
              <w:rPr>
                <w:rFonts w:ascii="Times New Roman" w:hAnsi="Times New Roman" w:cs="Times New Roman"/>
                <w:b/>
                <w:sz w:val="28"/>
                <w:szCs w:val="28"/>
              </w:rPr>
              <w:t>Спортивно-</w:t>
            </w:r>
          </w:p>
          <w:p w:rsidR="00DF0FD0" w:rsidRPr="00A51A0D" w:rsidRDefault="00DF0FD0" w:rsidP="009C50AF">
            <w:pPr>
              <w:ind w:left="113" w:right="113"/>
              <w:rPr>
                <w:rFonts w:ascii="Times New Roman" w:hAnsi="Times New Roman" w:cs="Times New Roman"/>
                <w:b/>
                <w:sz w:val="28"/>
                <w:szCs w:val="28"/>
              </w:rPr>
            </w:pPr>
            <w:r w:rsidRPr="00A51A0D">
              <w:rPr>
                <w:rFonts w:ascii="Times New Roman" w:hAnsi="Times New Roman" w:cs="Times New Roman"/>
                <w:b/>
                <w:sz w:val="28"/>
                <w:szCs w:val="28"/>
              </w:rPr>
              <w:t>Оздоровительное</w:t>
            </w:r>
          </w:p>
          <w:p w:rsidR="00DF0FD0" w:rsidRPr="00A51A0D" w:rsidRDefault="00DF0FD0" w:rsidP="009C50AF">
            <w:pPr>
              <w:ind w:left="113" w:right="113"/>
              <w:rPr>
                <w:rFonts w:ascii="Times New Roman" w:hAnsi="Times New Roman" w:cs="Times New Roman"/>
                <w:b/>
                <w:sz w:val="28"/>
                <w:szCs w:val="28"/>
              </w:rPr>
            </w:pPr>
          </w:p>
          <w:p w:rsidR="00DF0FD0" w:rsidRPr="00A51A0D" w:rsidRDefault="00DF0FD0" w:rsidP="009C50AF">
            <w:pPr>
              <w:ind w:left="113" w:right="113"/>
              <w:rPr>
                <w:rFonts w:ascii="Times New Roman" w:hAnsi="Times New Roman" w:cs="Times New Roman"/>
                <w:b/>
                <w:sz w:val="28"/>
                <w:szCs w:val="28"/>
              </w:rPr>
            </w:pPr>
          </w:p>
          <w:p w:rsidR="00DF0FD0" w:rsidRPr="00A51A0D" w:rsidRDefault="00DF0FD0" w:rsidP="009C50AF">
            <w:pPr>
              <w:ind w:left="113" w:right="113"/>
              <w:rPr>
                <w:rFonts w:ascii="Times New Roman" w:hAnsi="Times New Roman" w:cs="Times New Roman"/>
                <w:sz w:val="28"/>
                <w:szCs w:val="28"/>
              </w:rPr>
            </w:pPr>
          </w:p>
        </w:tc>
        <w:tc>
          <w:tcPr>
            <w:tcW w:w="2762" w:type="dxa"/>
          </w:tcPr>
          <w:p w:rsidR="00DF0FD0" w:rsidRPr="00A51A0D" w:rsidRDefault="00DF0FD0" w:rsidP="009C50AF">
            <w:pPr>
              <w:pStyle w:val="a8"/>
              <w:rPr>
                <w:sz w:val="28"/>
                <w:szCs w:val="28"/>
              </w:rPr>
            </w:pPr>
            <w:r w:rsidRPr="00A51A0D">
              <w:rPr>
                <w:sz w:val="28"/>
                <w:szCs w:val="28"/>
              </w:rPr>
              <w:t>ОФП</w:t>
            </w:r>
          </w:p>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r w:rsidRPr="00A51A0D">
              <w:rPr>
                <w:sz w:val="28"/>
                <w:szCs w:val="28"/>
              </w:rPr>
              <w:t>68</w:t>
            </w: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68</w:t>
            </w:r>
          </w:p>
        </w:tc>
      </w:tr>
      <w:tr w:rsidR="00DF0FD0" w:rsidRPr="00A51A0D" w:rsidTr="009C50AF">
        <w:trPr>
          <w:trHeight w:val="139"/>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sz w:val="28"/>
                <w:szCs w:val="28"/>
              </w:rPr>
            </w:pPr>
            <w:r w:rsidRPr="00A51A0D">
              <w:rPr>
                <w:sz w:val="28"/>
                <w:szCs w:val="28"/>
              </w:rPr>
              <w:t xml:space="preserve">Акробатические </w:t>
            </w:r>
          </w:p>
          <w:p w:rsidR="00DF0FD0" w:rsidRPr="00A51A0D" w:rsidRDefault="00DF0FD0" w:rsidP="009C50AF">
            <w:pPr>
              <w:pStyle w:val="a8"/>
              <w:rPr>
                <w:sz w:val="28"/>
                <w:szCs w:val="28"/>
              </w:rPr>
            </w:pPr>
            <w:r w:rsidRPr="00A51A0D">
              <w:rPr>
                <w:sz w:val="28"/>
                <w:szCs w:val="28"/>
              </w:rPr>
              <w:t>танцы</w:t>
            </w:r>
          </w:p>
        </w:tc>
        <w:tc>
          <w:tcPr>
            <w:tcW w:w="987" w:type="dxa"/>
          </w:tcPr>
          <w:p w:rsidR="00DF0FD0" w:rsidRPr="00A51A0D" w:rsidRDefault="00DF0FD0" w:rsidP="009C50AF">
            <w:pPr>
              <w:pStyle w:val="a8"/>
              <w:rPr>
                <w:sz w:val="28"/>
                <w:szCs w:val="28"/>
              </w:rPr>
            </w:pPr>
            <w:r w:rsidRPr="00A51A0D">
              <w:rPr>
                <w:sz w:val="28"/>
                <w:szCs w:val="28"/>
              </w:rPr>
              <w:t>34</w:t>
            </w:r>
          </w:p>
        </w:tc>
        <w:tc>
          <w:tcPr>
            <w:tcW w:w="985" w:type="dxa"/>
          </w:tcPr>
          <w:p w:rsidR="00DF0FD0" w:rsidRPr="00A51A0D" w:rsidRDefault="00DF0FD0" w:rsidP="009C50AF">
            <w:pPr>
              <w:pStyle w:val="a8"/>
              <w:rPr>
                <w:sz w:val="28"/>
                <w:szCs w:val="28"/>
              </w:rPr>
            </w:pPr>
            <w:r w:rsidRPr="00A51A0D">
              <w:rPr>
                <w:sz w:val="28"/>
                <w:szCs w:val="28"/>
              </w:rPr>
              <w:t>34</w:t>
            </w:r>
          </w:p>
        </w:tc>
        <w:tc>
          <w:tcPr>
            <w:tcW w:w="987" w:type="dxa"/>
          </w:tcPr>
          <w:p w:rsidR="00DF0FD0" w:rsidRPr="00A51A0D" w:rsidRDefault="00DF0FD0" w:rsidP="009C50AF">
            <w:pPr>
              <w:pStyle w:val="a8"/>
              <w:rPr>
                <w:sz w:val="28"/>
                <w:szCs w:val="28"/>
              </w:rPr>
            </w:pPr>
            <w:r w:rsidRPr="00A51A0D">
              <w:rPr>
                <w:sz w:val="28"/>
                <w:szCs w:val="28"/>
              </w:rPr>
              <w:t>34</w:t>
            </w: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102</w:t>
            </w:r>
          </w:p>
        </w:tc>
      </w:tr>
      <w:tr w:rsidR="00DF0FD0" w:rsidRPr="00A51A0D" w:rsidTr="009C50AF">
        <w:trPr>
          <w:trHeight w:val="139"/>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sz w:val="28"/>
                <w:szCs w:val="28"/>
              </w:rPr>
            </w:pPr>
            <w:r w:rsidRPr="00A51A0D">
              <w:rPr>
                <w:sz w:val="28"/>
                <w:szCs w:val="28"/>
              </w:rPr>
              <w:t>ОФП</w:t>
            </w:r>
          </w:p>
        </w:tc>
        <w:tc>
          <w:tcPr>
            <w:tcW w:w="987" w:type="dxa"/>
          </w:tcPr>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r w:rsidRPr="00A51A0D">
              <w:rPr>
                <w:sz w:val="28"/>
                <w:szCs w:val="28"/>
              </w:rPr>
              <w:t>68</w:t>
            </w:r>
          </w:p>
        </w:tc>
        <w:tc>
          <w:tcPr>
            <w:tcW w:w="1184" w:type="dxa"/>
          </w:tcPr>
          <w:p w:rsidR="00DF0FD0" w:rsidRPr="00A51A0D" w:rsidRDefault="00DF0FD0" w:rsidP="009C50AF">
            <w:pPr>
              <w:pStyle w:val="a8"/>
              <w:rPr>
                <w:sz w:val="28"/>
                <w:szCs w:val="28"/>
              </w:rPr>
            </w:pPr>
            <w:r w:rsidRPr="00A51A0D">
              <w:rPr>
                <w:sz w:val="28"/>
                <w:szCs w:val="28"/>
              </w:rPr>
              <w:t>68</w:t>
            </w:r>
          </w:p>
        </w:tc>
        <w:tc>
          <w:tcPr>
            <w:tcW w:w="1184" w:type="dxa"/>
          </w:tcPr>
          <w:p w:rsidR="00DF0FD0" w:rsidRPr="00A51A0D" w:rsidRDefault="00DF0FD0" w:rsidP="009C50AF">
            <w:pPr>
              <w:pStyle w:val="a8"/>
              <w:rPr>
                <w:sz w:val="28"/>
                <w:szCs w:val="28"/>
              </w:rPr>
            </w:pPr>
            <w:r w:rsidRPr="00A51A0D">
              <w:rPr>
                <w:sz w:val="28"/>
                <w:szCs w:val="28"/>
              </w:rPr>
              <w:t>136</w:t>
            </w:r>
          </w:p>
        </w:tc>
      </w:tr>
      <w:tr w:rsidR="00DF0FD0" w:rsidRPr="00A51A0D" w:rsidTr="009C50AF">
        <w:trPr>
          <w:trHeight w:val="139"/>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sz w:val="28"/>
                <w:szCs w:val="28"/>
              </w:rPr>
            </w:pPr>
            <w:proofErr w:type="spellStart"/>
            <w:r w:rsidRPr="00A51A0D">
              <w:rPr>
                <w:sz w:val="28"/>
                <w:szCs w:val="28"/>
              </w:rPr>
              <w:t>Тренажорка</w:t>
            </w:r>
            <w:proofErr w:type="spellEnd"/>
          </w:p>
          <w:p w:rsidR="00DF0FD0" w:rsidRPr="00A51A0D" w:rsidRDefault="00DF0FD0" w:rsidP="009C50AF">
            <w:pPr>
              <w:pStyle w:val="a8"/>
              <w:rPr>
                <w:sz w:val="28"/>
                <w:szCs w:val="28"/>
              </w:rPr>
            </w:pPr>
          </w:p>
          <w:p w:rsidR="00DF0FD0" w:rsidRPr="00A51A0D" w:rsidRDefault="00DF0FD0" w:rsidP="009C50AF">
            <w:pPr>
              <w:pStyle w:val="a8"/>
              <w:rPr>
                <w:sz w:val="28"/>
                <w:szCs w:val="28"/>
              </w:rPr>
            </w:pPr>
          </w:p>
          <w:p w:rsidR="00DF0FD0" w:rsidRPr="00A51A0D" w:rsidRDefault="00DF0FD0" w:rsidP="009C50AF">
            <w:pPr>
              <w:pStyle w:val="a8"/>
              <w:rPr>
                <w:sz w:val="28"/>
                <w:szCs w:val="28"/>
              </w:rPr>
            </w:pPr>
          </w:p>
          <w:p w:rsidR="00DF0FD0" w:rsidRPr="00A51A0D" w:rsidRDefault="00DF0FD0" w:rsidP="009C50AF">
            <w:pPr>
              <w:pStyle w:val="a8"/>
              <w:rPr>
                <w:sz w:val="28"/>
                <w:szCs w:val="28"/>
              </w:rPr>
            </w:pPr>
          </w:p>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r w:rsidRPr="00A51A0D">
              <w:rPr>
                <w:sz w:val="28"/>
                <w:szCs w:val="28"/>
              </w:rPr>
              <w:t>68</w:t>
            </w: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68</w:t>
            </w:r>
          </w:p>
        </w:tc>
      </w:tr>
      <w:tr w:rsidR="00DF0FD0" w:rsidRPr="00A51A0D" w:rsidTr="009C50AF">
        <w:trPr>
          <w:trHeight w:val="1453"/>
        </w:trPr>
        <w:tc>
          <w:tcPr>
            <w:tcW w:w="1276" w:type="dxa"/>
            <w:textDirection w:val="btLr"/>
          </w:tcPr>
          <w:p w:rsidR="00DF0FD0" w:rsidRPr="00A51A0D" w:rsidRDefault="00DF0FD0" w:rsidP="009C50AF">
            <w:pPr>
              <w:ind w:left="113" w:right="113"/>
              <w:rPr>
                <w:rFonts w:ascii="Times New Roman" w:hAnsi="Times New Roman" w:cs="Times New Roman"/>
                <w:b/>
                <w:sz w:val="28"/>
                <w:szCs w:val="28"/>
              </w:rPr>
            </w:pPr>
            <w:r w:rsidRPr="00A51A0D">
              <w:rPr>
                <w:rFonts w:ascii="Times New Roman" w:hAnsi="Times New Roman" w:cs="Times New Roman"/>
                <w:b/>
                <w:sz w:val="28"/>
                <w:szCs w:val="28"/>
              </w:rPr>
              <w:t>Духовно-</w:t>
            </w:r>
          </w:p>
          <w:p w:rsidR="00DF0FD0" w:rsidRPr="00A51A0D" w:rsidRDefault="00DF0FD0" w:rsidP="009C50AF">
            <w:pPr>
              <w:ind w:left="113" w:right="113"/>
              <w:rPr>
                <w:rFonts w:ascii="Times New Roman" w:hAnsi="Times New Roman" w:cs="Times New Roman"/>
                <w:sz w:val="28"/>
                <w:szCs w:val="28"/>
              </w:rPr>
            </w:pPr>
            <w:r w:rsidRPr="00A51A0D">
              <w:rPr>
                <w:rFonts w:ascii="Times New Roman" w:hAnsi="Times New Roman" w:cs="Times New Roman"/>
                <w:b/>
                <w:sz w:val="28"/>
                <w:szCs w:val="28"/>
              </w:rPr>
              <w:t>нравственное</w:t>
            </w:r>
          </w:p>
        </w:tc>
        <w:tc>
          <w:tcPr>
            <w:tcW w:w="2762" w:type="dxa"/>
          </w:tcPr>
          <w:p w:rsidR="00DF0FD0" w:rsidRPr="00A51A0D" w:rsidRDefault="00DF0FD0" w:rsidP="009C50AF">
            <w:pPr>
              <w:pStyle w:val="a8"/>
              <w:rPr>
                <w:sz w:val="28"/>
                <w:szCs w:val="28"/>
              </w:rPr>
            </w:pPr>
            <w:r w:rsidRPr="00A51A0D">
              <w:rPr>
                <w:sz w:val="28"/>
                <w:szCs w:val="28"/>
              </w:rPr>
              <w:t>История в лица</w:t>
            </w:r>
          </w:p>
        </w:tc>
        <w:tc>
          <w:tcPr>
            <w:tcW w:w="987" w:type="dxa"/>
          </w:tcPr>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34</w:t>
            </w:r>
          </w:p>
        </w:tc>
        <w:tc>
          <w:tcPr>
            <w:tcW w:w="1184" w:type="dxa"/>
          </w:tcPr>
          <w:p w:rsidR="00DF0FD0" w:rsidRPr="00A51A0D" w:rsidRDefault="00DF0FD0" w:rsidP="009C50AF">
            <w:pPr>
              <w:pStyle w:val="a8"/>
              <w:rPr>
                <w:sz w:val="28"/>
                <w:szCs w:val="28"/>
              </w:rPr>
            </w:pPr>
            <w:r w:rsidRPr="00A51A0D">
              <w:rPr>
                <w:sz w:val="28"/>
                <w:szCs w:val="28"/>
              </w:rPr>
              <w:t>34</w:t>
            </w:r>
          </w:p>
        </w:tc>
      </w:tr>
      <w:tr w:rsidR="00DF0FD0" w:rsidRPr="00A51A0D" w:rsidTr="009C50AF">
        <w:trPr>
          <w:trHeight w:val="139"/>
        </w:trPr>
        <w:tc>
          <w:tcPr>
            <w:tcW w:w="1276" w:type="dxa"/>
            <w:vMerge w:val="restart"/>
            <w:textDirection w:val="btLr"/>
          </w:tcPr>
          <w:p w:rsidR="00DF0FD0" w:rsidRPr="00A51A0D" w:rsidRDefault="00DF0FD0" w:rsidP="009C50AF">
            <w:pPr>
              <w:ind w:left="113" w:right="113"/>
              <w:rPr>
                <w:rFonts w:ascii="Times New Roman" w:hAnsi="Times New Roman" w:cs="Times New Roman"/>
                <w:b/>
                <w:sz w:val="28"/>
                <w:szCs w:val="28"/>
              </w:rPr>
            </w:pPr>
            <w:r w:rsidRPr="00A51A0D">
              <w:rPr>
                <w:rFonts w:ascii="Times New Roman" w:hAnsi="Times New Roman" w:cs="Times New Roman"/>
                <w:b/>
                <w:sz w:val="28"/>
                <w:szCs w:val="28"/>
              </w:rPr>
              <w:t>социальное</w:t>
            </w:r>
          </w:p>
        </w:tc>
        <w:tc>
          <w:tcPr>
            <w:tcW w:w="2762" w:type="dxa"/>
          </w:tcPr>
          <w:p w:rsidR="00DF0FD0" w:rsidRPr="00A51A0D" w:rsidRDefault="00DF0FD0" w:rsidP="009C50AF">
            <w:pPr>
              <w:pStyle w:val="a8"/>
              <w:rPr>
                <w:sz w:val="28"/>
                <w:szCs w:val="28"/>
              </w:rPr>
            </w:pPr>
            <w:r w:rsidRPr="00A51A0D">
              <w:rPr>
                <w:sz w:val="28"/>
                <w:szCs w:val="28"/>
              </w:rPr>
              <w:t>Человек и</w:t>
            </w:r>
          </w:p>
          <w:p w:rsidR="00DF0FD0" w:rsidRPr="00A51A0D" w:rsidRDefault="00DF0FD0" w:rsidP="009C50AF">
            <w:pPr>
              <w:pStyle w:val="a8"/>
              <w:rPr>
                <w:sz w:val="28"/>
                <w:szCs w:val="28"/>
              </w:rPr>
            </w:pPr>
            <w:r w:rsidRPr="00A51A0D">
              <w:rPr>
                <w:sz w:val="28"/>
                <w:szCs w:val="28"/>
              </w:rPr>
              <w:t>общество</w:t>
            </w:r>
          </w:p>
        </w:tc>
        <w:tc>
          <w:tcPr>
            <w:tcW w:w="987" w:type="dxa"/>
          </w:tcPr>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r w:rsidRPr="00A51A0D">
              <w:rPr>
                <w:sz w:val="28"/>
                <w:szCs w:val="28"/>
              </w:rPr>
              <w:t>34</w:t>
            </w: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34</w:t>
            </w:r>
          </w:p>
        </w:tc>
      </w:tr>
      <w:tr w:rsidR="00DF0FD0" w:rsidRPr="00A51A0D" w:rsidTr="009C50AF">
        <w:trPr>
          <w:trHeight w:val="1238"/>
        </w:trPr>
        <w:tc>
          <w:tcPr>
            <w:tcW w:w="1276" w:type="dxa"/>
            <w:vMerge/>
            <w:textDirection w:val="btLr"/>
          </w:tcPr>
          <w:p w:rsidR="00DF0FD0" w:rsidRPr="00A51A0D" w:rsidRDefault="00DF0FD0" w:rsidP="009C50AF">
            <w:pPr>
              <w:ind w:left="113" w:right="113"/>
              <w:rPr>
                <w:rFonts w:ascii="Times New Roman" w:hAnsi="Times New Roman" w:cs="Times New Roman"/>
                <w:sz w:val="28"/>
                <w:szCs w:val="28"/>
              </w:rPr>
            </w:pPr>
          </w:p>
        </w:tc>
        <w:tc>
          <w:tcPr>
            <w:tcW w:w="2762" w:type="dxa"/>
          </w:tcPr>
          <w:p w:rsidR="00DF0FD0" w:rsidRPr="00A51A0D" w:rsidRDefault="00DF0FD0" w:rsidP="009C50AF">
            <w:pPr>
              <w:pStyle w:val="a8"/>
              <w:rPr>
                <w:sz w:val="28"/>
                <w:szCs w:val="28"/>
              </w:rPr>
            </w:pPr>
            <w:r w:rsidRPr="00A51A0D">
              <w:rPr>
                <w:sz w:val="28"/>
                <w:szCs w:val="28"/>
              </w:rPr>
              <w:t>Мир в объективе</w:t>
            </w:r>
          </w:p>
          <w:p w:rsidR="00DF0FD0" w:rsidRPr="00A51A0D" w:rsidRDefault="00DF0FD0" w:rsidP="009C50AF">
            <w:pPr>
              <w:pStyle w:val="a8"/>
              <w:rPr>
                <w:sz w:val="28"/>
                <w:szCs w:val="28"/>
              </w:rPr>
            </w:pPr>
          </w:p>
          <w:p w:rsidR="00DF0FD0" w:rsidRPr="00A51A0D" w:rsidRDefault="00DF0FD0" w:rsidP="009C50AF">
            <w:pPr>
              <w:pStyle w:val="a8"/>
              <w:rPr>
                <w:sz w:val="28"/>
                <w:szCs w:val="28"/>
              </w:rPr>
            </w:pPr>
          </w:p>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r w:rsidRPr="00A51A0D">
              <w:rPr>
                <w:sz w:val="28"/>
                <w:szCs w:val="28"/>
              </w:rPr>
              <w:t>34</w:t>
            </w: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34</w:t>
            </w:r>
          </w:p>
        </w:tc>
      </w:tr>
      <w:tr w:rsidR="00DF0FD0" w:rsidRPr="00A51A0D" w:rsidTr="009C50AF">
        <w:trPr>
          <w:trHeight w:val="139"/>
        </w:trPr>
        <w:tc>
          <w:tcPr>
            <w:tcW w:w="1276" w:type="dxa"/>
            <w:vMerge w:val="restart"/>
            <w:textDirection w:val="btLr"/>
          </w:tcPr>
          <w:p w:rsidR="00DF0FD0" w:rsidRPr="00A51A0D" w:rsidRDefault="00DF0FD0" w:rsidP="009C50AF">
            <w:pPr>
              <w:ind w:left="113" w:right="113"/>
              <w:rPr>
                <w:rFonts w:ascii="Times New Roman" w:hAnsi="Times New Roman" w:cs="Times New Roman"/>
                <w:sz w:val="28"/>
                <w:szCs w:val="28"/>
              </w:rPr>
            </w:pPr>
            <w:proofErr w:type="spellStart"/>
            <w:r w:rsidRPr="00A51A0D">
              <w:rPr>
                <w:rFonts w:ascii="Times New Roman" w:hAnsi="Times New Roman" w:cs="Times New Roman"/>
                <w:b/>
                <w:sz w:val="28"/>
                <w:szCs w:val="28"/>
              </w:rPr>
              <w:t>Общеинтеллектуальное</w:t>
            </w:r>
            <w:proofErr w:type="spellEnd"/>
          </w:p>
        </w:tc>
        <w:tc>
          <w:tcPr>
            <w:tcW w:w="2762" w:type="dxa"/>
          </w:tcPr>
          <w:p w:rsidR="00DF0FD0" w:rsidRPr="00A51A0D" w:rsidRDefault="00DF0FD0" w:rsidP="009C50AF">
            <w:pPr>
              <w:pStyle w:val="a8"/>
              <w:rPr>
                <w:sz w:val="28"/>
                <w:szCs w:val="28"/>
              </w:rPr>
            </w:pPr>
            <w:r w:rsidRPr="00A51A0D">
              <w:rPr>
                <w:sz w:val="28"/>
                <w:szCs w:val="28"/>
              </w:rPr>
              <w:t>«Избранные вопросы математики»</w:t>
            </w:r>
          </w:p>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p w:rsidR="00DF0FD0" w:rsidRPr="00A51A0D" w:rsidRDefault="00DF0FD0" w:rsidP="009C50AF">
            <w:pPr>
              <w:pStyle w:val="a8"/>
              <w:rPr>
                <w:sz w:val="28"/>
                <w:szCs w:val="28"/>
              </w:rPr>
            </w:pPr>
          </w:p>
          <w:p w:rsidR="00DF0FD0" w:rsidRPr="00A51A0D" w:rsidRDefault="00DF0FD0" w:rsidP="009C50AF">
            <w:pPr>
              <w:pStyle w:val="a8"/>
              <w:rPr>
                <w:sz w:val="28"/>
                <w:szCs w:val="28"/>
              </w:rPr>
            </w:pPr>
          </w:p>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r w:rsidRPr="00A51A0D">
              <w:rPr>
                <w:sz w:val="28"/>
                <w:szCs w:val="28"/>
              </w:rPr>
              <w:t>34</w:t>
            </w: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68</w:t>
            </w:r>
          </w:p>
        </w:tc>
        <w:tc>
          <w:tcPr>
            <w:tcW w:w="1184" w:type="dxa"/>
          </w:tcPr>
          <w:p w:rsidR="00DF0FD0" w:rsidRPr="00A51A0D" w:rsidRDefault="00DF0FD0" w:rsidP="009C50AF">
            <w:pPr>
              <w:pStyle w:val="a8"/>
              <w:rPr>
                <w:sz w:val="28"/>
                <w:szCs w:val="28"/>
              </w:rPr>
            </w:pPr>
            <w:r w:rsidRPr="00A51A0D">
              <w:rPr>
                <w:sz w:val="28"/>
                <w:szCs w:val="28"/>
              </w:rPr>
              <w:t>102</w:t>
            </w:r>
          </w:p>
        </w:tc>
      </w:tr>
      <w:tr w:rsidR="00DF0FD0" w:rsidRPr="00A51A0D" w:rsidTr="009C50AF">
        <w:trPr>
          <w:trHeight w:val="139"/>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sz w:val="28"/>
                <w:szCs w:val="28"/>
              </w:rPr>
            </w:pPr>
            <w:r w:rsidRPr="00A51A0D">
              <w:rPr>
                <w:sz w:val="28"/>
                <w:szCs w:val="28"/>
              </w:rPr>
              <w:t xml:space="preserve">«Трудные вопросы математики» </w:t>
            </w:r>
          </w:p>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34</w:t>
            </w:r>
          </w:p>
        </w:tc>
        <w:tc>
          <w:tcPr>
            <w:tcW w:w="1184" w:type="dxa"/>
          </w:tcPr>
          <w:p w:rsidR="00DF0FD0" w:rsidRPr="00A51A0D" w:rsidRDefault="00DF0FD0" w:rsidP="009C50AF">
            <w:pPr>
              <w:pStyle w:val="a8"/>
              <w:rPr>
                <w:sz w:val="28"/>
                <w:szCs w:val="28"/>
              </w:rPr>
            </w:pPr>
            <w:r w:rsidRPr="00A51A0D">
              <w:rPr>
                <w:sz w:val="28"/>
                <w:szCs w:val="28"/>
              </w:rPr>
              <w:t>34</w:t>
            </w:r>
          </w:p>
        </w:tc>
      </w:tr>
      <w:tr w:rsidR="00DF0FD0" w:rsidRPr="00A51A0D" w:rsidTr="009C50AF">
        <w:trPr>
          <w:trHeight w:val="139"/>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bCs/>
                <w:sz w:val="28"/>
                <w:szCs w:val="28"/>
              </w:rPr>
            </w:pPr>
            <w:r w:rsidRPr="00A51A0D">
              <w:rPr>
                <w:bCs/>
                <w:sz w:val="28"/>
                <w:szCs w:val="28"/>
              </w:rPr>
              <w:t>«Трудные вопросы русского языка»</w:t>
            </w:r>
          </w:p>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p w:rsidR="00DF0FD0" w:rsidRPr="00A51A0D" w:rsidRDefault="00DF0FD0" w:rsidP="009C50AF">
            <w:pPr>
              <w:pStyle w:val="a8"/>
              <w:rPr>
                <w:sz w:val="28"/>
                <w:szCs w:val="28"/>
              </w:rPr>
            </w:pPr>
          </w:p>
          <w:p w:rsidR="00DF0FD0" w:rsidRPr="00A51A0D" w:rsidRDefault="00DF0FD0" w:rsidP="009C50AF">
            <w:pPr>
              <w:pStyle w:val="a8"/>
              <w:rPr>
                <w:sz w:val="28"/>
                <w:szCs w:val="28"/>
              </w:rPr>
            </w:pPr>
          </w:p>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68</w:t>
            </w:r>
          </w:p>
        </w:tc>
        <w:tc>
          <w:tcPr>
            <w:tcW w:w="1184" w:type="dxa"/>
          </w:tcPr>
          <w:p w:rsidR="00DF0FD0" w:rsidRPr="00A51A0D" w:rsidRDefault="00DF0FD0" w:rsidP="009C50AF">
            <w:pPr>
              <w:pStyle w:val="a8"/>
              <w:rPr>
                <w:sz w:val="28"/>
                <w:szCs w:val="28"/>
              </w:rPr>
            </w:pPr>
            <w:r w:rsidRPr="00A51A0D">
              <w:rPr>
                <w:sz w:val="28"/>
                <w:szCs w:val="28"/>
              </w:rPr>
              <w:t>68</w:t>
            </w:r>
          </w:p>
        </w:tc>
      </w:tr>
      <w:tr w:rsidR="00DF0FD0" w:rsidRPr="00A51A0D" w:rsidTr="009C50AF">
        <w:trPr>
          <w:trHeight w:val="400"/>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bCs/>
                <w:sz w:val="28"/>
                <w:szCs w:val="28"/>
              </w:rPr>
            </w:pPr>
            <w:r w:rsidRPr="00A51A0D">
              <w:rPr>
                <w:bCs/>
                <w:sz w:val="28"/>
                <w:szCs w:val="28"/>
              </w:rPr>
              <w:t>Литературно-драматический</w:t>
            </w:r>
          </w:p>
        </w:tc>
        <w:tc>
          <w:tcPr>
            <w:tcW w:w="987" w:type="dxa"/>
          </w:tcPr>
          <w:p w:rsidR="00DF0FD0" w:rsidRPr="00A51A0D" w:rsidRDefault="00DF0FD0" w:rsidP="009C50AF">
            <w:pPr>
              <w:pStyle w:val="a8"/>
              <w:rPr>
                <w:sz w:val="28"/>
                <w:szCs w:val="28"/>
              </w:rPr>
            </w:pPr>
          </w:p>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r w:rsidRPr="00A51A0D">
              <w:rPr>
                <w:sz w:val="28"/>
                <w:szCs w:val="28"/>
              </w:rPr>
              <w:t>34</w:t>
            </w:r>
          </w:p>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34</w:t>
            </w:r>
          </w:p>
        </w:tc>
        <w:tc>
          <w:tcPr>
            <w:tcW w:w="1184" w:type="dxa"/>
          </w:tcPr>
          <w:p w:rsidR="00DF0FD0" w:rsidRPr="00A51A0D" w:rsidRDefault="00DF0FD0" w:rsidP="009C50AF">
            <w:pPr>
              <w:pStyle w:val="a8"/>
              <w:rPr>
                <w:sz w:val="28"/>
                <w:szCs w:val="28"/>
              </w:rPr>
            </w:pPr>
            <w:r w:rsidRPr="00A51A0D">
              <w:rPr>
                <w:sz w:val="28"/>
                <w:szCs w:val="28"/>
              </w:rPr>
              <w:t>68</w:t>
            </w:r>
          </w:p>
        </w:tc>
      </w:tr>
      <w:tr w:rsidR="00DF0FD0" w:rsidRPr="00A51A0D" w:rsidTr="009C50AF">
        <w:trPr>
          <w:trHeight w:val="411"/>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bCs/>
                <w:sz w:val="28"/>
                <w:szCs w:val="28"/>
              </w:rPr>
            </w:pPr>
            <w:r w:rsidRPr="00A51A0D">
              <w:rPr>
                <w:bCs/>
                <w:sz w:val="28"/>
                <w:szCs w:val="28"/>
              </w:rPr>
              <w:t>Химия в задачах</w:t>
            </w:r>
          </w:p>
        </w:tc>
        <w:tc>
          <w:tcPr>
            <w:tcW w:w="987" w:type="dxa"/>
          </w:tcPr>
          <w:p w:rsidR="00DF0FD0" w:rsidRPr="00A51A0D" w:rsidRDefault="00DF0FD0" w:rsidP="009C50AF">
            <w:pPr>
              <w:pStyle w:val="a8"/>
              <w:rPr>
                <w:sz w:val="28"/>
                <w:szCs w:val="28"/>
              </w:rPr>
            </w:pPr>
          </w:p>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r w:rsidRPr="00A51A0D">
              <w:rPr>
                <w:sz w:val="28"/>
                <w:szCs w:val="28"/>
              </w:rPr>
              <w:t>34</w:t>
            </w: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34</w:t>
            </w:r>
          </w:p>
        </w:tc>
      </w:tr>
      <w:tr w:rsidR="00DF0FD0" w:rsidRPr="00A51A0D" w:rsidTr="009C50AF">
        <w:trPr>
          <w:trHeight w:val="139"/>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bCs/>
                <w:sz w:val="28"/>
                <w:szCs w:val="28"/>
              </w:rPr>
            </w:pPr>
            <w:r w:rsidRPr="00A51A0D">
              <w:rPr>
                <w:bCs/>
                <w:sz w:val="28"/>
                <w:szCs w:val="28"/>
              </w:rPr>
              <w:t>Русская словесность</w:t>
            </w:r>
          </w:p>
        </w:tc>
        <w:tc>
          <w:tcPr>
            <w:tcW w:w="987" w:type="dxa"/>
          </w:tcPr>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34</w:t>
            </w:r>
          </w:p>
        </w:tc>
        <w:tc>
          <w:tcPr>
            <w:tcW w:w="1184" w:type="dxa"/>
          </w:tcPr>
          <w:p w:rsidR="00DF0FD0" w:rsidRPr="00A51A0D" w:rsidRDefault="00DF0FD0" w:rsidP="009C50AF">
            <w:pPr>
              <w:pStyle w:val="a8"/>
              <w:rPr>
                <w:sz w:val="28"/>
                <w:szCs w:val="28"/>
              </w:rPr>
            </w:pPr>
            <w:r w:rsidRPr="00A51A0D">
              <w:rPr>
                <w:sz w:val="28"/>
                <w:szCs w:val="28"/>
              </w:rPr>
              <w:t>34</w:t>
            </w:r>
          </w:p>
          <w:p w:rsidR="00DF0FD0" w:rsidRPr="00A51A0D" w:rsidRDefault="00DF0FD0" w:rsidP="009C50AF">
            <w:pPr>
              <w:pStyle w:val="a8"/>
              <w:rPr>
                <w:sz w:val="28"/>
                <w:szCs w:val="28"/>
              </w:rPr>
            </w:pPr>
          </w:p>
        </w:tc>
      </w:tr>
      <w:tr w:rsidR="00DF0FD0" w:rsidRPr="00A51A0D" w:rsidTr="009C50AF">
        <w:trPr>
          <w:trHeight w:val="139"/>
        </w:trPr>
        <w:tc>
          <w:tcPr>
            <w:tcW w:w="1276" w:type="dxa"/>
            <w:vMerge w:val="restart"/>
            <w:textDirection w:val="btLr"/>
          </w:tcPr>
          <w:p w:rsidR="00DF0FD0" w:rsidRPr="00A51A0D" w:rsidRDefault="00DF0FD0" w:rsidP="009C50AF">
            <w:pPr>
              <w:ind w:left="113" w:right="113"/>
              <w:rPr>
                <w:rFonts w:ascii="Times New Roman" w:hAnsi="Times New Roman" w:cs="Times New Roman"/>
                <w:sz w:val="28"/>
                <w:szCs w:val="28"/>
              </w:rPr>
            </w:pPr>
            <w:proofErr w:type="spellStart"/>
            <w:proofErr w:type="gramStart"/>
            <w:r w:rsidRPr="00A51A0D">
              <w:rPr>
                <w:rFonts w:ascii="Times New Roman" w:hAnsi="Times New Roman" w:cs="Times New Roman"/>
                <w:b/>
                <w:sz w:val="28"/>
                <w:szCs w:val="28"/>
              </w:rPr>
              <w:lastRenderedPageBreak/>
              <w:t>Общекультур-ное</w:t>
            </w:r>
            <w:proofErr w:type="spellEnd"/>
            <w:proofErr w:type="gramEnd"/>
          </w:p>
        </w:tc>
        <w:tc>
          <w:tcPr>
            <w:tcW w:w="2762" w:type="dxa"/>
          </w:tcPr>
          <w:p w:rsidR="00DF0FD0" w:rsidRPr="00A51A0D" w:rsidRDefault="00DF0FD0" w:rsidP="009C50AF">
            <w:pPr>
              <w:pStyle w:val="a8"/>
              <w:rPr>
                <w:sz w:val="28"/>
                <w:szCs w:val="28"/>
              </w:rPr>
            </w:pPr>
            <w:r w:rsidRPr="00A51A0D">
              <w:rPr>
                <w:sz w:val="28"/>
                <w:szCs w:val="28"/>
              </w:rPr>
              <w:t>Танцевальный</w:t>
            </w:r>
          </w:p>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r w:rsidRPr="00A51A0D">
              <w:rPr>
                <w:sz w:val="28"/>
                <w:szCs w:val="28"/>
              </w:rPr>
              <w:t>34</w:t>
            </w:r>
          </w:p>
        </w:tc>
        <w:tc>
          <w:tcPr>
            <w:tcW w:w="987" w:type="dxa"/>
          </w:tcPr>
          <w:p w:rsidR="00DF0FD0" w:rsidRPr="00A51A0D" w:rsidRDefault="00DF0FD0" w:rsidP="009C50AF">
            <w:pPr>
              <w:pStyle w:val="a8"/>
              <w:rPr>
                <w:sz w:val="28"/>
                <w:szCs w:val="28"/>
              </w:rPr>
            </w:pPr>
            <w:r w:rsidRPr="00A51A0D">
              <w:rPr>
                <w:sz w:val="28"/>
                <w:szCs w:val="28"/>
              </w:rPr>
              <w:t>34</w:t>
            </w: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68</w:t>
            </w:r>
          </w:p>
        </w:tc>
      </w:tr>
      <w:tr w:rsidR="00DF0FD0" w:rsidRPr="00A51A0D" w:rsidTr="009C50AF">
        <w:trPr>
          <w:trHeight w:val="139"/>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bCs/>
                <w:sz w:val="28"/>
                <w:szCs w:val="28"/>
              </w:rPr>
            </w:pPr>
            <w:r w:rsidRPr="00A51A0D">
              <w:rPr>
                <w:bCs/>
                <w:sz w:val="28"/>
                <w:szCs w:val="28"/>
              </w:rPr>
              <w:t xml:space="preserve">Танцевальный </w:t>
            </w:r>
            <w:proofErr w:type="spellStart"/>
            <w:r w:rsidRPr="00A51A0D">
              <w:rPr>
                <w:bCs/>
                <w:sz w:val="28"/>
                <w:szCs w:val="28"/>
              </w:rPr>
              <w:t>флешмоб</w:t>
            </w:r>
            <w:proofErr w:type="spellEnd"/>
          </w:p>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985" w:type="dxa"/>
          </w:tcPr>
          <w:p w:rsidR="00DF0FD0" w:rsidRPr="00A51A0D" w:rsidRDefault="00DF0FD0" w:rsidP="009C50AF">
            <w:pPr>
              <w:pStyle w:val="a8"/>
              <w:rPr>
                <w:sz w:val="28"/>
                <w:szCs w:val="28"/>
              </w:rPr>
            </w:pPr>
            <w:r w:rsidRPr="00A51A0D">
              <w:rPr>
                <w:sz w:val="28"/>
                <w:szCs w:val="28"/>
              </w:rPr>
              <w:t>34</w:t>
            </w: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r w:rsidRPr="00A51A0D">
              <w:rPr>
                <w:sz w:val="28"/>
                <w:szCs w:val="28"/>
              </w:rPr>
              <w:t>34</w:t>
            </w: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68</w:t>
            </w:r>
          </w:p>
        </w:tc>
      </w:tr>
      <w:tr w:rsidR="00DF0FD0" w:rsidRPr="00A51A0D" w:rsidTr="009C50AF">
        <w:trPr>
          <w:trHeight w:val="403"/>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bCs/>
                <w:sz w:val="28"/>
                <w:szCs w:val="28"/>
              </w:rPr>
            </w:pPr>
            <w:r w:rsidRPr="00A51A0D">
              <w:rPr>
                <w:bCs/>
                <w:sz w:val="28"/>
                <w:szCs w:val="28"/>
              </w:rPr>
              <w:t>Веселый концерт</w:t>
            </w:r>
          </w:p>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r w:rsidRPr="00A51A0D">
              <w:rPr>
                <w:sz w:val="28"/>
                <w:szCs w:val="28"/>
              </w:rPr>
              <w:t xml:space="preserve">    34</w:t>
            </w: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34</w:t>
            </w:r>
          </w:p>
        </w:tc>
      </w:tr>
      <w:tr w:rsidR="00DF0FD0" w:rsidRPr="00A51A0D" w:rsidTr="009C50AF">
        <w:trPr>
          <w:trHeight w:val="411"/>
        </w:trPr>
        <w:tc>
          <w:tcPr>
            <w:tcW w:w="1276" w:type="dxa"/>
            <w:vMerge/>
          </w:tcPr>
          <w:p w:rsidR="00DF0FD0" w:rsidRPr="00A51A0D" w:rsidRDefault="00DF0FD0" w:rsidP="009C50AF">
            <w:pPr>
              <w:rPr>
                <w:rFonts w:ascii="Times New Roman" w:hAnsi="Times New Roman" w:cs="Times New Roman"/>
                <w:sz w:val="28"/>
                <w:szCs w:val="28"/>
              </w:rPr>
            </w:pPr>
          </w:p>
        </w:tc>
        <w:tc>
          <w:tcPr>
            <w:tcW w:w="2762" w:type="dxa"/>
          </w:tcPr>
          <w:p w:rsidR="00DF0FD0" w:rsidRPr="00A51A0D" w:rsidRDefault="00DF0FD0" w:rsidP="009C50AF">
            <w:pPr>
              <w:pStyle w:val="a8"/>
              <w:rPr>
                <w:bCs/>
                <w:sz w:val="28"/>
                <w:szCs w:val="28"/>
              </w:rPr>
            </w:pPr>
            <w:r w:rsidRPr="00A51A0D">
              <w:rPr>
                <w:bCs/>
                <w:sz w:val="28"/>
                <w:szCs w:val="28"/>
              </w:rPr>
              <w:t>Хочу на бал</w:t>
            </w:r>
          </w:p>
        </w:tc>
        <w:tc>
          <w:tcPr>
            <w:tcW w:w="987" w:type="dxa"/>
          </w:tcPr>
          <w:p w:rsidR="00DF0FD0" w:rsidRPr="00A51A0D" w:rsidRDefault="00DF0FD0" w:rsidP="009C50AF">
            <w:pPr>
              <w:pStyle w:val="a8"/>
              <w:rPr>
                <w:sz w:val="28"/>
                <w:szCs w:val="28"/>
              </w:rPr>
            </w:pPr>
            <w:r w:rsidRPr="00A51A0D">
              <w:rPr>
                <w:sz w:val="28"/>
                <w:szCs w:val="28"/>
              </w:rPr>
              <w:t xml:space="preserve">     34</w:t>
            </w:r>
          </w:p>
        </w:tc>
        <w:tc>
          <w:tcPr>
            <w:tcW w:w="985" w:type="dxa"/>
          </w:tcPr>
          <w:p w:rsidR="00DF0FD0" w:rsidRPr="00A51A0D" w:rsidRDefault="00DF0FD0" w:rsidP="009C50AF">
            <w:pPr>
              <w:pStyle w:val="a8"/>
              <w:rPr>
                <w:sz w:val="28"/>
                <w:szCs w:val="28"/>
              </w:rPr>
            </w:pPr>
          </w:p>
        </w:tc>
        <w:tc>
          <w:tcPr>
            <w:tcW w:w="987" w:type="dxa"/>
          </w:tcPr>
          <w:p w:rsidR="00DF0FD0" w:rsidRPr="00A51A0D" w:rsidRDefault="00DF0FD0" w:rsidP="009C50AF">
            <w:pPr>
              <w:pStyle w:val="a8"/>
              <w:rPr>
                <w:sz w:val="28"/>
                <w:szCs w:val="28"/>
              </w:rPr>
            </w:pPr>
          </w:p>
        </w:tc>
        <w:tc>
          <w:tcPr>
            <w:tcW w:w="789"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p>
        </w:tc>
        <w:tc>
          <w:tcPr>
            <w:tcW w:w="1184" w:type="dxa"/>
          </w:tcPr>
          <w:p w:rsidR="00DF0FD0" w:rsidRPr="00A51A0D" w:rsidRDefault="00DF0FD0" w:rsidP="009C50AF">
            <w:pPr>
              <w:pStyle w:val="a8"/>
              <w:rPr>
                <w:sz w:val="28"/>
                <w:szCs w:val="28"/>
              </w:rPr>
            </w:pPr>
            <w:r w:rsidRPr="00A51A0D">
              <w:rPr>
                <w:sz w:val="28"/>
                <w:szCs w:val="28"/>
              </w:rPr>
              <w:t>34</w:t>
            </w:r>
          </w:p>
        </w:tc>
      </w:tr>
      <w:tr w:rsidR="00DF0FD0" w:rsidRPr="00A51A0D" w:rsidTr="009C50AF">
        <w:trPr>
          <w:trHeight w:val="139"/>
        </w:trPr>
        <w:tc>
          <w:tcPr>
            <w:tcW w:w="4038" w:type="dxa"/>
            <w:gridSpan w:val="2"/>
          </w:tcPr>
          <w:p w:rsidR="00DF0FD0" w:rsidRPr="00A51A0D" w:rsidRDefault="00DF0FD0" w:rsidP="009C50AF">
            <w:pPr>
              <w:jc w:val="center"/>
              <w:rPr>
                <w:rFonts w:ascii="Times New Roman" w:hAnsi="Times New Roman" w:cs="Times New Roman"/>
                <w:b/>
                <w:sz w:val="28"/>
                <w:szCs w:val="28"/>
              </w:rPr>
            </w:pPr>
            <w:r w:rsidRPr="00A51A0D">
              <w:rPr>
                <w:rFonts w:ascii="Times New Roman" w:hAnsi="Times New Roman" w:cs="Times New Roman"/>
                <w:b/>
                <w:sz w:val="28"/>
                <w:szCs w:val="28"/>
              </w:rPr>
              <w:t>Всего часов</w:t>
            </w:r>
          </w:p>
        </w:tc>
        <w:tc>
          <w:tcPr>
            <w:tcW w:w="987" w:type="dxa"/>
          </w:tcPr>
          <w:p w:rsidR="00DF0FD0" w:rsidRPr="00A51A0D" w:rsidRDefault="00DF0FD0" w:rsidP="009C50AF">
            <w:pPr>
              <w:pStyle w:val="a8"/>
              <w:ind w:left="-101" w:right="-137"/>
              <w:jc w:val="center"/>
              <w:rPr>
                <w:sz w:val="28"/>
                <w:szCs w:val="28"/>
              </w:rPr>
            </w:pPr>
            <w:r w:rsidRPr="00A51A0D">
              <w:rPr>
                <w:sz w:val="28"/>
                <w:szCs w:val="28"/>
              </w:rPr>
              <w:t>170</w:t>
            </w:r>
          </w:p>
        </w:tc>
        <w:tc>
          <w:tcPr>
            <w:tcW w:w="985" w:type="dxa"/>
          </w:tcPr>
          <w:p w:rsidR="00DF0FD0" w:rsidRPr="00A51A0D" w:rsidRDefault="00DF0FD0" w:rsidP="009C50AF">
            <w:pPr>
              <w:pStyle w:val="a8"/>
              <w:ind w:left="-101" w:right="-137"/>
              <w:jc w:val="center"/>
              <w:rPr>
                <w:sz w:val="28"/>
                <w:szCs w:val="28"/>
              </w:rPr>
            </w:pPr>
            <w:r w:rsidRPr="00A51A0D">
              <w:rPr>
                <w:sz w:val="28"/>
                <w:szCs w:val="28"/>
              </w:rPr>
              <w:t>102</w:t>
            </w:r>
          </w:p>
        </w:tc>
        <w:tc>
          <w:tcPr>
            <w:tcW w:w="987" w:type="dxa"/>
          </w:tcPr>
          <w:p w:rsidR="00DF0FD0" w:rsidRPr="00A51A0D" w:rsidRDefault="00DF0FD0" w:rsidP="009C50AF">
            <w:pPr>
              <w:pStyle w:val="a8"/>
              <w:ind w:left="-101" w:right="-137"/>
              <w:jc w:val="center"/>
              <w:rPr>
                <w:b/>
                <w:sz w:val="28"/>
                <w:szCs w:val="28"/>
              </w:rPr>
            </w:pPr>
            <w:r w:rsidRPr="00A51A0D">
              <w:rPr>
                <w:sz w:val="28"/>
                <w:szCs w:val="28"/>
              </w:rPr>
              <w:t>170</w:t>
            </w:r>
          </w:p>
        </w:tc>
        <w:tc>
          <w:tcPr>
            <w:tcW w:w="789" w:type="dxa"/>
          </w:tcPr>
          <w:p w:rsidR="00DF0FD0" w:rsidRPr="00A51A0D" w:rsidRDefault="00DF0FD0" w:rsidP="009C50AF">
            <w:pPr>
              <w:pStyle w:val="a8"/>
              <w:ind w:left="-101" w:right="-137"/>
              <w:jc w:val="center"/>
              <w:rPr>
                <w:sz w:val="28"/>
                <w:szCs w:val="28"/>
              </w:rPr>
            </w:pPr>
            <w:r w:rsidRPr="00A51A0D">
              <w:rPr>
                <w:sz w:val="28"/>
                <w:szCs w:val="28"/>
              </w:rPr>
              <w:t>238</w:t>
            </w:r>
          </w:p>
        </w:tc>
        <w:tc>
          <w:tcPr>
            <w:tcW w:w="1184" w:type="dxa"/>
          </w:tcPr>
          <w:p w:rsidR="00DF0FD0" w:rsidRPr="00A51A0D" w:rsidRDefault="00DF0FD0" w:rsidP="009C50AF">
            <w:pPr>
              <w:pStyle w:val="a8"/>
              <w:ind w:left="-101" w:right="-137"/>
              <w:jc w:val="center"/>
              <w:rPr>
                <w:sz w:val="28"/>
                <w:szCs w:val="28"/>
              </w:rPr>
            </w:pPr>
            <w:r w:rsidRPr="00A51A0D">
              <w:rPr>
                <w:sz w:val="28"/>
                <w:szCs w:val="28"/>
              </w:rPr>
              <w:t>340</w:t>
            </w:r>
          </w:p>
        </w:tc>
        <w:tc>
          <w:tcPr>
            <w:tcW w:w="1184" w:type="dxa"/>
          </w:tcPr>
          <w:p w:rsidR="00DF0FD0" w:rsidRPr="00A51A0D" w:rsidRDefault="00DF0FD0" w:rsidP="009C50AF">
            <w:pPr>
              <w:pStyle w:val="a8"/>
              <w:ind w:right="-137"/>
              <w:rPr>
                <w:sz w:val="28"/>
                <w:szCs w:val="28"/>
              </w:rPr>
            </w:pPr>
            <w:r w:rsidRPr="00A51A0D">
              <w:rPr>
                <w:sz w:val="28"/>
                <w:szCs w:val="28"/>
              </w:rPr>
              <w:t>1020</w:t>
            </w:r>
          </w:p>
        </w:tc>
      </w:tr>
    </w:tbl>
    <w:p w:rsidR="00DF0FD0" w:rsidRPr="00A51A0D" w:rsidRDefault="00DF0FD0" w:rsidP="00DF0FD0">
      <w:pPr>
        <w:pStyle w:val="Default"/>
        <w:rPr>
          <w:b/>
          <w:sz w:val="28"/>
          <w:szCs w:val="28"/>
          <w:lang w:val="en-US"/>
        </w:rPr>
      </w:pPr>
    </w:p>
    <w:p w:rsidR="00DF0FD0" w:rsidRPr="00A51A0D" w:rsidRDefault="00DF0FD0" w:rsidP="00DF0FD0">
      <w:pPr>
        <w:pStyle w:val="Default"/>
        <w:jc w:val="center"/>
        <w:rPr>
          <w:b/>
          <w:sz w:val="28"/>
          <w:szCs w:val="28"/>
        </w:rPr>
      </w:pPr>
    </w:p>
    <w:p w:rsidR="00DF0FD0" w:rsidRPr="00A51A0D" w:rsidRDefault="00DF0FD0" w:rsidP="00DF0FD0">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A51A0D">
        <w:rPr>
          <w:rFonts w:ascii="Times New Roman" w:eastAsia="Times New Roman" w:hAnsi="Times New Roman" w:cs="Times New Roman"/>
          <w:color w:val="000000"/>
          <w:sz w:val="28"/>
          <w:szCs w:val="28"/>
        </w:rPr>
        <w:t>Количество часов, выделяемых на внеурочную деятельность, составляет на уровне среднего общего образования до700 часов</w:t>
      </w:r>
      <w:proofErr w:type="gramStart"/>
      <w:r w:rsidRPr="00A51A0D">
        <w:rPr>
          <w:rFonts w:ascii="Times New Roman" w:eastAsia="Times New Roman" w:hAnsi="Times New Roman" w:cs="Times New Roman"/>
          <w:color w:val="000000"/>
          <w:sz w:val="28"/>
          <w:szCs w:val="28"/>
        </w:rPr>
        <w:t xml:space="preserve"> ,</w:t>
      </w:r>
      <w:proofErr w:type="gramEnd"/>
      <w:r w:rsidRPr="00A51A0D">
        <w:rPr>
          <w:rFonts w:ascii="Times New Roman" w:eastAsia="Times New Roman" w:hAnsi="Times New Roman" w:cs="Times New Roman"/>
          <w:color w:val="000000"/>
          <w:sz w:val="28"/>
          <w:szCs w:val="28"/>
        </w:rPr>
        <w:t>в год – не более 350 часов.</w:t>
      </w:r>
    </w:p>
    <w:p w:rsidR="00DF0FD0" w:rsidRPr="00A51A0D" w:rsidRDefault="00DF0FD0" w:rsidP="00DF0FD0">
      <w:pPr>
        <w:pStyle w:val="Default"/>
        <w:ind w:firstLine="709"/>
        <w:jc w:val="both"/>
        <w:rPr>
          <w:color w:val="auto"/>
          <w:sz w:val="28"/>
          <w:szCs w:val="28"/>
        </w:rPr>
      </w:pPr>
    </w:p>
    <w:p w:rsidR="00DF0FD0" w:rsidRPr="00A51A0D" w:rsidRDefault="00DF0FD0" w:rsidP="00DF0FD0">
      <w:pPr>
        <w:pStyle w:val="Default"/>
        <w:ind w:firstLine="709"/>
        <w:jc w:val="both"/>
        <w:rPr>
          <w:sz w:val="28"/>
          <w:szCs w:val="28"/>
        </w:rPr>
      </w:pPr>
      <w:r w:rsidRPr="00A51A0D">
        <w:rPr>
          <w:color w:val="auto"/>
          <w:sz w:val="28"/>
          <w:szCs w:val="28"/>
        </w:rPr>
        <w:t xml:space="preserve">Программа организации внеурочной деятельности </w:t>
      </w:r>
      <w:r w:rsidRPr="00A51A0D">
        <w:rPr>
          <w:b/>
          <w:color w:val="auto"/>
          <w:sz w:val="28"/>
          <w:szCs w:val="28"/>
        </w:rPr>
        <w:t xml:space="preserve">в </w:t>
      </w:r>
      <w:r w:rsidRPr="00A51A0D">
        <w:rPr>
          <w:b/>
          <w:sz w:val="28"/>
          <w:szCs w:val="28"/>
          <w:lang w:val="en-US"/>
        </w:rPr>
        <w:t>X</w:t>
      </w:r>
      <w:r w:rsidRPr="00A51A0D">
        <w:rPr>
          <w:b/>
          <w:color w:val="auto"/>
          <w:sz w:val="28"/>
          <w:szCs w:val="28"/>
        </w:rPr>
        <w:t xml:space="preserve"> классах</w:t>
      </w:r>
      <w:r w:rsidRPr="00A51A0D">
        <w:rPr>
          <w:color w:val="auto"/>
          <w:sz w:val="28"/>
          <w:szCs w:val="28"/>
        </w:rPr>
        <w:t xml:space="preserve"> состоит </w:t>
      </w:r>
    </w:p>
    <w:p w:rsidR="00DF0FD0" w:rsidRPr="00A51A0D" w:rsidRDefault="00DF0FD0" w:rsidP="00DF0FD0">
      <w:pPr>
        <w:pStyle w:val="Default"/>
        <w:jc w:val="both"/>
        <w:rPr>
          <w:sz w:val="28"/>
          <w:szCs w:val="28"/>
        </w:rPr>
      </w:pPr>
      <w:r w:rsidRPr="00A51A0D">
        <w:rPr>
          <w:sz w:val="28"/>
          <w:szCs w:val="28"/>
        </w:rPr>
        <w:t xml:space="preserve">рабочих программ, в рамках которых реализуются 5 направлений деятельности: </w:t>
      </w:r>
    </w:p>
    <w:p w:rsidR="00DF0FD0" w:rsidRPr="00A51A0D" w:rsidRDefault="00DF0FD0" w:rsidP="00DF0FD0">
      <w:pPr>
        <w:pStyle w:val="Default"/>
        <w:jc w:val="both"/>
        <w:rPr>
          <w:sz w:val="28"/>
          <w:szCs w:val="28"/>
        </w:rPr>
      </w:pPr>
    </w:p>
    <w:p w:rsidR="003C5A0A" w:rsidRPr="00A51A0D" w:rsidRDefault="003C5A0A" w:rsidP="003C5A0A">
      <w:pPr>
        <w:pStyle w:val="Default"/>
        <w:jc w:val="center"/>
        <w:rPr>
          <w:b/>
          <w:sz w:val="28"/>
          <w:szCs w:val="28"/>
        </w:rPr>
      </w:pPr>
      <w:r w:rsidRPr="00A51A0D">
        <w:rPr>
          <w:b/>
          <w:sz w:val="28"/>
          <w:szCs w:val="28"/>
        </w:rPr>
        <w:t>Годовой план внеурочной деятельности</w:t>
      </w:r>
    </w:p>
    <w:p w:rsidR="003C5A0A" w:rsidRPr="00A51A0D" w:rsidRDefault="003C5A0A" w:rsidP="003C5A0A">
      <w:pPr>
        <w:pStyle w:val="Default"/>
        <w:jc w:val="center"/>
        <w:rPr>
          <w:b/>
          <w:sz w:val="28"/>
          <w:szCs w:val="28"/>
        </w:rPr>
      </w:pPr>
      <w:r w:rsidRPr="00A51A0D">
        <w:rPr>
          <w:b/>
          <w:sz w:val="28"/>
          <w:szCs w:val="28"/>
        </w:rPr>
        <w:t xml:space="preserve">для </w:t>
      </w:r>
      <w:r w:rsidRPr="00A51A0D">
        <w:rPr>
          <w:b/>
          <w:sz w:val="28"/>
          <w:szCs w:val="28"/>
          <w:lang w:val="en-US"/>
        </w:rPr>
        <w:t>X</w:t>
      </w:r>
      <w:r w:rsidRPr="00A51A0D">
        <w:rPr>
          <w:b/>
          <w:sz w:val="28"/>
          <w:szCs w:val="28"/>
        </w:rPr>
        <w:t>-</w:t>
      </w:r>
      <w:r w:rsidRPr="00A51A0D">
        <w:rPr>
          <w:b/>
          <w:sz w:val="28"/>
          <w:szCs w:val="28"/>
          <w:lang w:val="en-US"/>
        </w:rPr>
        <w:t>X</w:t>
      </w:r>
      <w:r w:rsidRPr="00A51A0D">
        <w:rPr>
          <w:b/>
          <w:sz w:val="28"/>
          <w:szCs w:val="28"/>
        </w:rPr>
        <w:t>I классов</w:t>
      </w:r>
    </w:p>
    <w:p w:rsidR="003C5A0A" w:rsidRPr="00A51A0D" w:rsidRDefault="003C5A0A" w:rsidP="003C5A0A">
      <w:pPr>
        <w:pStyle w:val="Default"/>
        <w:jc w:val="center"/>
        <w:rPr>
          <w:b/>
          <w:sz w:val="28"/>
          <w:szCs w:val="28"/>
        </w:rPr>
      </w:pPr>
    </w:p>
    <w:tbl>
      <w:tblPr>
        <w:tblStyle w:val="a7"/>
        <w:tblW w:w="9924" w:type="dxa"/>
        <w:tblInd w:w="-176" w:type="dxa"/>
        <w:tblLayout w:type="fixed"/>
        <w:tblLook w:val="04A0" w:firstRow="1" w:lastRow="0" w:firstColumn="1" w:lastColumn="0" w:noHBand="0" w:noVBand="1"/>
      </w:tblPr>
      <w:tblGrid>
        <w:gridCol w:w="3545"/>
        <w:gridCol w:w="4677"/>
        <w:gridCol w:w="851"/>
        <w:gridCol w:w="851"/>
      </w:tblGrid>
      <w:tr w:rsidR="003C5A0A" w:rsidRPr="00A51A0D" w:rsidTr="009C50AF">
        <w:trPr>
          <w:gridAfter w:val="1"/>
          <w:wAfter w:w="851" w:type="dxa"/>
          <w:trHeight w:val="269"/>
        </w:trPr>
        <w:tc>
          <w:tcPr>
            <w:tcW w:w="3545" w:type="dxa"/>
            <w:vMerge w:val="restart"/>
          </w:tcPr>
          <w:p w:rsidR="003C5A0A" w:rsidRPr="00A51A0D" w:rsidRDefault="003C5A0A" w:rsidP="009C50AF">
            <w:pPr>
              <w:ind w:right="-61"/>
              <w:jc w:val="center"/>
              <w:rPr>
                <w:rFonts w:ascii="Times New Roman" w:hAnsi="Times New Roman" w:cs="Times New Roman"/>
                <w:b/>
                <w:sz w:val="28"/>
                <w:szCs w:val="28"/>
              </w:rPr>
            </w:pPr>
            <w:r w:rsidRPr="00A51A0D">
              <w:rPr>
                <w:rFonts w:ascii="Times New Roman" w:hAnsi="Times New Roman" w:cs="Times New Roman"/>
                <w:b/>
                <w:sz w:val="28"/>
                <w:szCs w:val="28"/>
              </w:rPr>
              <w:t>Направление</w:t>
            </w:r>
          </w:p>
        </w:tc>
        <w:tc>
          <w:tcPr>
            <w:tcW w:w="4677" w:type="dxa"/>
            <w:vMerge w:val="restart"/>
          </w:tcPr>
          <w:p w:rsidR="003C5A0A" w:rsidRPr="00A51A0D" w:rsidRDefault="003C5A0A" w:rsidP="009C50AF">
            <w:pPr>
              <w:jc w:val="center"/>
              <w:rPr>
                <w:rFonts w:ascii="Times New Roman" w:hAnsi="Times New Roman" w:cs="Times New Roman"/>
                <w:b/>
                <w:sz w:val="28"/>
                <w:szCs w:val="28"/>
              </w:rPr>
            </w:pPr>
            <w:r w:rsidRPr="00A51A0D">
              <w:rPr>
                <w:rFonts w:ascii="Times New Roman" w:hAnsi="Times New Roman" w:cs="Times New Roman"/>
                <w:b/>
                <w:sz w:val="28"/>
                <w:szCs w:val="28"/>
              </w:rPr>
              <w:t>Название программы</w:t>
            </w:r>
          </w:p>
        </w:tc>
        <w:tc>
          <w:tcPr>
            <w:tcW w:w="851" w:type="dxa"/>
          </w:tcPr>
          <w:p w:rsidR="003C5A0A" w:rsidRPr="00A51A0D" w:rsidRDefault="003C5A0A" w:rsidP="009C50AF">
            <w:pPr>
              <w:jc w:val="center"/>
              <w:rPr>
                <w:rFonts w:ascii="Times New Roman" w:hAnsi="Times New Roman" w:cs="Times New Roman"/>
                <w:b/>
                <w:sz w:val="28"/>
                <w:szCs w:val="28"/>
              </w:rPr>
            </w:pPr>
          </w:p>
        </w:tc>
      </w:tr>
      <w:tr w:rsidR="003C5A0A" w:rsidRPr="00A51A0D" w:rsidTr="009C50AF">
        <w:trPr>
          <w:trHeight w:val="394"/>
        </w:trPr>
        <w:tc>
          <w:tcPr>
            <w:tcW w:w="3545" w:type="dxa"/>
            <w:vMerge/>
          </w:tcPr>
          <w:p w:rsidR="003C5A0A" w:rsidRPr="00A51A0D" w:rsidRDefault="003C5A0A" w:rsidP="009C50AF">
            <w:pPr>
              <w:rPr>
                <w:rFonts w:ascii="Times New Roman" w:hAnsi="Times New Roman" w:cs="Times New Roman"/>
                <w:sz w:val="28"/>
                <w:szCs w:val="28"/>
              </w:rPr>
            </w:pPr>
          </w:p>
        </w:tc>
        <w:tc>
          <w:tcPr>
            <w:tcW w:w="4677" w:type="dxa"/>
            <w:vMerge/>
          </w:tcPr>
          <w:p w:rsidR="003C5A0A" w:rsidRPr="00A51A0D" w:rsidRDefault="003C5A0A" w:rsidP="009C50AF">
            <w:pPr>
              <w:rPr>
                <w:rFonts w:ascii="Times New Roman" w:hAnsi="Times New Roman" w:cs="Times New Roman"/>
                <w:sz w:val="28"/>
                <w:szCs w:val="28"/>
              </w:rPr>
            </w:pPr>
          </w:p>
        </w:tc>
        <w:tc>
          <w:tcPr>
            <w:tcW w:w="851" w:type="dxa"/>
          </w:tcPr>
          <w:p w:rsidR="003C5A0A" w:rsidRPr="00A51A0D" w:rsidRDefault="003C5A0A" w:rsidP="009C50AF">
            <w:pPr>
              <w:pStyle w:val="Default"/>
              <w:rPr>
                <w:sz w:val="28"/>
                <w:szCs w:val="28"/>
              </w:rPr>
            </w:pPr>
            <w:r w:rsidRPr="00A51A0D">
              <w:rPr>
                <w:sz w:val="28"/>
                <w:szCs w:val="28"/>
              </w:rPr>
              <w:t xml:space="preserve">   10</w:t>
            </w:r>
          </w:p>
        </w:tc>
        <w:tc>
          <w:tcPr>
            <w:tcW w:w="851" w:type="dxa"/>
          </w:tcPr>
          <w:p w:rsidR="003C5A0A" w:rsidRPr="00A51A0D" w:rsidRDefault="003C5A0A" w:rsidP="009C50AF">
            <w:pPr>
              <w:pStyle w:val="Default"/>
              <w:rPr>
                <w:sz w:val="28"/>
                <w:szCs w:val="28"/>
              </w:rPr>
            </w:pPr>
            <w:r w:rsidRPr="00A51A0D">
              <w:rPr>
                <w:sz w:val="28"/>
                <w:szCs w:val="28"/>
              </w:rPr>
              <w:t>11</w:t>
            </w:r>
          </w:p>
        </w:tc>
      </w:tr>
      <w:tr w:rsidR="003C5A0A" w:rsidRPr="00A51A0D" w:rsidTr="009C50AF">
        <w:trPr>
          <w:trHeight w:val="394"/>
        </w:trPr>
        <w:tc>
          <w:tcPr>
            <w:tcW w:w="3545"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b/>
                <w:sz w:val="28"/>
                <w:szCs w:val="28"/>
              </w:rPr>
              <w:t>Спортивно-оздоровительное</w:t>
            </w:r>
          </w:p>
        </w:tc>
        <w:tc>
          <w:tcPr>
            <w:tcW w:w="4677"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ОФП</w:t>
            </w:r>
          </w:p>
          <w:p w:rsidR="003C5A0A" w:rsidRPr="00A51A0D" w:rsidRDefault="003C5A0A" w:rsidP="009C50AF">
            <w:pPr>
              <w:rPr>
                <w:rFonts w:ascii="Times New Roman" w:hAnsi="Times New Roman" w:cs="Times New Roman"/>
                <w:sz w:val="28"/>
                <w:szCs w:val="28"/>
              </w:rPr>
            </w:pPr>
          </w:p>
          <w:p w:rsidR="003C5A0A" w:rsidRPr="00A51A0D" w:rsidRDefault="003C5A0A" w:rsidP="009C50AF">
            <w:pPr>
              <w:rPr>
                <w:rFonts w:ascii="Times New Roman" w:hAnsi="Times New Roman" w:cs="Times New Roman"/>
                <w:sz w:val="28"/>
                <w:szCs w:val="28"/>
              </w:rPr>
            </w:pPr>
            <w:proofErr w:type="spellStart"/>
            <w:r w:rsidRPr="00A51A0D">
              <w:rPr>
                <w:rFonts w:ascii="Times New Roman" w:hAnsi="Times New Roman" w:cs="Times New Roman"/>
                <w:sz w:val="28"/>
                <w:szCs w:val="28"/>
              </w:rPr>
              <w:t>Тренажерка</w:t>
            </w:r>
            <w:proofErr w:type="spellEnd"/>
          </w:p>
        </w:tc>
        <w:tc>
          <w:tcPr>
            <w:tcW w:w="851" w:type="dxa"/>
          </w:tcPr>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34</w:t>
            </w:r>
          </w:p>
          <w:p w:rsidR="003C5A0A" w:rsidRPr="00A51A0D" w:rsidRDefault="003C5A0A" w:rsidP="009C50AF">
            <w:pPr>
              <w:jc w:val="center"/>
              <w:rPr>
                <w:rFonts w:ascii="Times New Roman" w:hAnsi="Times New Roman" w:cs="Times New Roman"/>
                <w:sz w:val="28"/>
                <w:szCs w:val="28"/>
              </w:rPr>
            </w:pPr>
          </w:p>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68</w:t>
            </w:r>
          </w:p>
        </w:tc>
        <w:tc>
          <w:tcPr>
            <w:tcW w:w="851" w:type="dxa"/>
          </w:tcPr>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34</w:t>
            </w:r>
          </w:p>
        </w:tc>
      </w:tr>
      <w:tr w:rsidR="003C5A0A" w:rsidRPr="00A51A0D" w:rsidTr="009C50AF">
        <w:trPr>
          <w:trHeight w:val="394"/>
        </w:trPr>
        <w:tc>
          <w:tcPr>
            <w:tcW w:w="3545"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b/>
                <w:sz w:val="28"/>
                <w:szCs w:val="28"/>
              </w:rPr>
              <w:t>Духовно-нравственное</w:t>
            </w:r>
          </w:p>
        </w:tc>
        <w:tc>
          <w:tcPr>
            <w:tcW w:w="4677"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Личность в истории</w:t>
            </w:r>
          </w:p>
          <w:p w:rsidR="003C5A0A" w:rsidRPr="00A51A0D" w:rsidRDefault="003C5A0A" w:rsidP="009C50AF">
            <w:pPr>
              <w:rPr>
                <w:rFonts w:ascii="Times New Roman" w:hAnsi="Times New Roman" w:cs="Times New Roman"/>
                <w:sz w:val="28"/>
                <w:szCs w:val="28"/>
              </w:rPr>
            </w:pPr>
          </w:p>
          <w:p w:rsidR="003C5A0A" w:rsidRPr="00A51A0D" w:rsidRDefault="003C5A0A" w:rsidP="009C50AF">
            <w:pPr>
              <w:rPr>
                <w:rFonts w:ascii="Times New Roman" w:hAnsi="Times New Roman" w:cs="Times New Roman"/>
                <w:sz w:val="28"/>
                <w:szCs w:val="28"/>
              </w:rPr>
            </w:pPr>
          </w:p>
        </w:tc>
        <w:tc>
          <w:tcPr>
            <w:tcW w:w="851" w:type="dxa"/>
          </w:tcPr>
          <w:p w:rsidR="003C5A0A" w:rsidRPr="00A51A0D" w:rsidRDefault="003C5A0A" w:rsidP="009C50AF">
            <w:pPr>
              <w:jc w:val="center"/>
              <w:rPr>
                <w:rFonts w:ascii="Times New Roman" w:hAnsi="Times New Roman" w:cs="Times New Roman"/>
                <w:sz w:val="28"/>
                <w:szCs w:val="28"/>
              </w:rPr>
            </w:pPr>
          </w:p>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34</w:t>
            </w:r>
          </w:p>
          <w:p w:rsidR="003C5A0A" w:rsidRPr="00A51A0D" w:rsidRDefault="003C5A0A" w:rsidP="009C50AF">
            <w:pPr>
              <w:jc w:val="center"/>
              <w:rPr>
                <w:rFonts w:ascii="Times New Roman" w:hAnsi="Times New Roman" w:cs="Times New Roman"/>
                <w:sz w:val="28"/>
                <w:szCs w:val="28"/>
              </w:rPr>
            </w:pPr>
          </w:p>
        </w:tc>
        <w:tc>
          <w:tcPr>
            <w:tcW w:w="851" w:type="dxa"/>
          </w:tcPr>
          <w:p w:rsidR="003C5A0A" w:rsidRPr="00A51A0D" w:rsidRDefault="003C5A0A" w:rsidP="009C50AF">
            <w:pPr>
              <w:jc w:val="center"/>
              <w:rPr>
                <w:rFonts w:ascii="Times New Roman" w:hAnsi="Times New Roman" w:cs="Times New Roman"/>
                <w:sz w:val="28"/>
                <w:szCs w:val="28"/>
              </w:rPr>
            </w:pPr>
          </w:p>
          <w:p w:rsidR="003C5A0A" w:rsidRPr="00A51A0D" w:rsidRDefault="003C5A0A" w:rsidP="009C50AF">
            <w:pPr>
              <w:jc w:val="center"/>
              <w:rPr>
                <w:rFonts w:ascii="Times New Roman" w:hAnsi="Times New Roman" w:cs="Times New Roman"/>
                <w:sz w:val="28"/>
                <w:szCs w:val="28"/>
              </w:rPr>
            </w:pPr>
          </w:p>
          <w:p w:rsidR="003C5A0A" w:rsidRPr="00A51A0D" w:rsidRDefault="003C5A0A" w:rsidP="009C50AF">
            <w:pPr>
              <w:jc w:val="center"/>
              <w:rPr>
                <w:rFonts w:ascii="Times New Roman" w:hAnsi="Times New Roman" w:cs="Times New Roman"/>
                <w:sz w:val="28"/>
                <w:szCs w:val="28"/>
              </w:rPr>
            </w:pPr>
          </w:p>
        </w:tc>
      </w:tr>
      <w:tr w:rsidR="003C5A0A" w:rsidRPr="00A51A0D" w:rsidTr="009C50AF">
        <w:trPr>
          <w:trHeight w:val="394"/>
        </w:trPr>
        <w:tc>
          <w:tcPr>
            <w:tcW w:w="3545"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b/>
                <w:sz w:val="28"/>
                <w:szCs w:val="28"/>
              </w:rPr>
              <w:t>Социальное</w:t>
            </w:r>
          </w:p>
        </w:tc>
        <w:tc>
          <w:tcPr>
            <w:tcW w:w="4677"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Решение логических и познавательных задач</w:t>
            </w:r>
          </w:p>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по обществознанию</w:t>
            </w:r>
          </w:p>
        </w:tc>
        <w:tc>
          <w:tcPr>
            <w:tcW w:w="851" w:type="dxa"/>
          </w:tcPr>
          <w:p w:rsidR="003C5A0A" w:rsidRPr="00A51A0D" w:rsidRDefault="003C5A0A" w:rsidP="009C50AF">
            <w:pPr>
              <w:jc w:val="center"/>
              <w:rPr>
                <w:rFonts w:ascii="Times New Roman" w:hAnsi="Times New Roman" w:cs="Times New Roman"/>
                <w:sz w:val="28"/>
                <w:szCs w:val="28"/>
              </w:rPr>
            </w:pPr>
          </w:p>
        </w:tc>
        <w:tc>
          <w:tcPr>
            <w:tcW w:w="851" w:type="dxa"/>
          </w:tcPr>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34</w:t>
            </w:r>
          </w:p>
        </w:tc>
      </w:tr>
      <w:tr w:rsidR="003C5A0A" w:rsidRPr="00A51A0D" w:rsidTr="009C50AF">
        <w:trPr>
          <w:trHeight w:val="394"/>
        </w:trPr>
        <w:tc>
          <w:tcPr>
            <w:tcW w:w="3545" w:type="dxa"/>
          </w:tcPr>
          <w:p w:rsidR="003C5A0A" w:rsidRPr="00A51A0D" w:rsidRDefault="003C5A0A" w:rsidP="009C50AF">
            <w:pPr>
              <w:rPr>
                <w:rFonts w:ascii="Times New Roman" w:hAnsi="Times New Roman" w:cs="Times New Roman"/>
                <w:sz w:val="28"/>
                <w:szCs w:val="28"/>
              </w:rPr>
            </w:pPr>
            <w:proofErr w:type="spellStart"/>
            <w:r w:rsidRPr="00A51A0D">
              <w:rPr>
                <w:rFonts w:ascii="Times New Roman" w:hAnsi="Times New Roman" w:cs="Times New Roman"/>
                <w:b/>
                <w:sz w:val="28"/>
                <w:szCs w:val="28"/>
              </w:rPr>
              <w:t>Общеинтеллектуальное</w:t>
            </w:r>
            <w:proofErr w:type="spellEnd"/>
          </w:p>
        </w:tc>
        <w:tc>
          <w:tcPr>
            <w:tcW w:w="4677"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Избранные вопросы математики</w:t>
            </w:r>
          </w:p>
        </w:tc>
        <w:tc>
          <w:tcPr>
            <w:tcW w:w="851" w:type="dxa"/>
          </w:tcPr>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34</w:t>
            </w:r>
          </w:p>
        </w:tc>
        <w:tc>
          <w:tcPr>
            <w:tcW w:w="851" w:type="dxa"/>
          </w:tcPr>
          <w:p w:rsidR="003C5A0A" w:rsidRPr="00A51A0D" w:rsidRDefault="003C5A0A" w:rsidP="009C50AF">
            <w:pPr>
              <w:jc w:val="center"/>
              <w:rPr>
                <w:rFonts w:ascii="Times New Roman" w:hAnsi="Times New Roman" w:cs="Times New Roman"/>
                <w:sz w:val="28"/>
                <w:szCs w:val="28"/>
              </w:rPr>
            </w:pPr>
          </w:p>
        </w:tc>
      </w:tr>
      <w:tr w:rsidR="003C5A0A" w:rsidRPr="00A51A0D" w:rsidTr="009C50AF">
        <w:trPr>
          <w:trHeight w:val="394"/>
        </w:trPr>
        <w:tc>
          <w:tcPr>
            <w:tcW w:w="3545" w:type="dxa"/>
            <w:vMerge w:val="restart"/>
          </w:tcPr>
          <w:p w:rsidR="003C5A0A" w:rsidRPr="00A51A0D" w:rsidRDefault="003C5A0A" w:rsidP="009C50AF">
            <w:pPr>
              <w:rPr>
                <w:rFonts w:ascii="Times New Roman" w:hAnsi="Times New Roman" w:cs="Times New Roman"/>
                <w:b/>
                <w:sz w:val="28"/>
                <w:szCs w:val="28"/>
              </w:rPr>
            </w:pPr>
          </w:p>
        </w:tc>
        <w:tc>
          <w:tcPr>
            <w:tcW w:w="4677"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В мире физики</w:t>
            </w:r>
          </w:p>
        </w:tc>
        <w:tc>
          <w:tcPr>
            <w:tcW w:w="851" w:type="dxa"/>
          </w:tcPr>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34</w:t>
            </w:r>
          </w:p>
        </w:tc>
        <w:tc>
          <w:tcPr>
            <w:tcW w:w="851" w:type="dxa"/>
          </w:tcPr>
          <w:p w:rsidR="003C5A0A" w:rsidRPr="00A51A0D" w:rsidRDefault="003C5A0A" w:rsidP="009C50AF">
            <w:pPr>
              <w:jc w:val="center"/>
              <w:rPr>
                <w:rFonts w:ascii="Times New Roman" w:hAnsi="Times New Roman" w:cs="Times New Roman"/>
                <w:sz w:val="28"/>
                <w:szCs w:val="28"/>
              </w:rPr>
            </w:pPr>
          </w:p>
        </w:tc>
      </w:tr>
      <w:tr w:rsidR="003C5A0A" w:rsidRPr="00A51A0D" w:rsidTr="009C50AF">
        <w:trPr>
          <w:trHeight w:val="394"/>
        </w:trPr>
        <w:tc>
          <w:tcPr>
            <w:tcW w:w="3545" w:type="dxa"/>
            <w:vMerge/>
          </w:tcPr>
          <w:p w:rsidR="003C5A0A" w:rsidRPr="00A51A0D" w:rsidRDefault="003C5A0A" w:rsidP="009C50AF">
            <w:pPr>
              <w:rPr>
                <w:rFonts w:ascii="Times New Roman" w:hAnsi="Times New Roman" w:cs="Times New Roman"/>
                <w:b/>
                <w:sz w:val="28"/>
                <w:szCs w:val="28"/>
              </w:rPr>
            </w:pPr>
          </w:p>
        </w:tc>
        <w:tc>
          <w:tcPr>
            <w:tcW w:w="4677"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Трудные вопросы истории 20-века.</w:t>
            </w:r>
          </w:p>
        </w:tc>
        <w:tc>
          <w:tcPr>
            <w:tcW w:w="851" w:type="dxa"/>
          </w:tcPr>
          <w:p w:rsidR="003C5A0A" w:rsidRPr="00A51A0D" w:rsidRDefault="003C5A0A" w:rsidP="009C50AF">
            <w:pPr>
              <w:jc w:val="center"/>
              <w:rPr>
                <w:rFonts w:ascii="Times New Roman" w:hAnsi="Times New Roman" w:cs="Times New Roman"/>
                <w:sz w:val="28"/>
                <w:szCs w:val="28"/>
              </w:rPr>
            </w:pPr>
          </w:p>
        </w:tc>
        <w:tc>
          <w:tcPr>
            <w:tcW w:w="851" w:type="dxa"/>
          </w:tcPr>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34</w:t>
            </w:r>
          </w:p>
        </w:tc>
      </w:tr>
      <w:tr w:rsidR="003C5A0A" w:rsidRPr="00A51A0D" w:rsidTr="009C50AF">
        <w:trPr>
          <w:trHeight w:val="394"/>
        </w:trPr>
        <w:tc>
          <w:tcPr>
            <w:tcW w:w="3545"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b/>
                <w:sz w:val="28"/>
                <w:szCs w:val="28"/>
              </w:rPr>
              <w:t>Общекультурное</w:t>
            </w:r>
          </w:p>
        </w:tc>
        <w:tc>
          <w:tcPr>
            <w:tcW w:w="4677"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Акробатические танцы</w:t>
            </w:r>
          </w:p>
        </w:tc>
        <w:tc>
          <w:tcPr>
            <w:tcW w:w="851" w:type="dxa"/>
          </w:tcPr>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34</w:t>
            </w:r>
          </w:p>
        </w:tc>
        <w:tc>
          <w:tcPr>
            <w:tcW w:w="851" w:type="dxa"/>
          </w:tcPr>
          <w:p w:rsidR="003C5A0A" w:rsidRPr="00A51A0D" w:rsidRDefault="003C5A0A" w:rsidP="009C50AF">
            <w:pPr>
              <w:jc w:val="center"/>
              <w:rPr>
                <w:rFonts w:ascii="Times New Roman" w:hAnsi="Times New Roman" w:cs="Times New Roman"/>
                <w:sz w:val="28"/>
                <w:szCs w:val="28"/>
              </w:rPr>
            </w:pPr>
          </w:p>
        </w:tc>
      </w:tr>
      <w:tr w:rsidR="003C5A0A" w:rsidRPr="00A51A0D" w:rsidTr="009C50AF">
        <w:trPr>
          <w:trHeight w:val="394"/>
        </w:trPr>
        <w:tc>
          <w:tcPr>
            <w:tcW w:w="3545" w:type="dxa"/>
          </w:tcPr>
          <w:p w:rsidR="003C5A0A" w:rsidRPr="00A51A0D" w:rsidRDefault="003C5A0A" w:rsidP="009C50AF">
            <w:pPr>
              <w:rPr>
                <w:rFonts w:ascii="Times New Roman" w:hAnsi="Times New Roman" w:cs="Times New Roman"/>
                <w:b/>
                <w:sz w:val="28"/>
                <w:szCs w:val="28"/>
              </w:rPr>
            </w:pPr>
          </w:p>
        </w:tc>
        <w:tc>
          <w:tcPr>
            <w:tcW w:w="4677"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Танцевальный</w:t>
            </w:r>
          </w:p>
        </w:tc>
        <w:tc>
          <w:tcPr>
            <w:tcW w:w="851" w:type="dxa"/>
          </w:tcPr>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68</w:t>
            </w:r>
          </w:p>
        </w:tc>
        <w:tc>
          <w:tcPr>
            <w:tcW w:w="851" w:type="dxa"/>
          </w:tcPr>
          <w:p w:rsidR="003C5A0A" w:rsidRPr="00A51A0D" w:rsidRDefault="003C5A0A" w:rsidP="009C50AF">
            <w:pPr>
              <w:jc w:val="center"/>
              <w:rPr>
                <w:rFonts w:ascii="Times New Roman" w:hAnsi="Times New Roman" w:cs="Times New Roman"/>
                <w:sz w:val="28"/>
                <w:szCs w:val="28"/>
              </w:rPr>
            </w:pPr>
          </w:p>
        </w:tc>
      </w:tr>
      <w:tr w:rsidR="003C5A0A" w:rsidRPr="00A51A0D" w:rsidTr="009C50AF">
        <w:trPr>
          <w:trHeight w:val="394"/>
        </w:trPr>
        <w:tc>
          <w:tcPr>
            <w:tcW w:w="3545" w:type="dxa"/>
          </w:tcPr>
          <w:p w:rsidR="003C5A0A" w:rsidRPr="00A51A0D" w:rsidRDefault="003C5A0A" w:rsidP="009C50AF">
            <w:pPr>
              <w:rPr>
                <w:rFonts w:ascii="Times New Roman" w:hAnsi="Times New Roman" w:cs="Times New Roman"/>
                <w:b/>
                <w:sz w:val="28"/>
                <w:szCs w:val="28"/>
              </w:rPr>
            </w:pPr>
          </w:p>
        </w:tc>
        <w:tc>
          <w:tcPr>
            <w:tcW w:w="4677" w:type="dxa"/>
          </w:tcPr>
          <w:p w:rsidR="003C5A0A" w:rsidRPr="00A51A0D" w:rsidRDefault="003C5A0A" w:rsidP="009C50AF">
            <w:pPr>
              <w:rPr>
                <w:rFonts w:ascii="Times New Roman" w:hAnsi="Times New Roman" w:cs="Times New Roman"/>
                <w:sz w:val="28"/>
                <w:szCs w:val="28"/>
              </w:rPr>
            </w:pPr>
            <w:r w:rsidRPr="00A51A0D">
              <w:rPr>
                <w:rFonts w:ascii="Times New Roman" w:hAnsi="Times New Roman" w:cs="Times New Roman"/>
                <w:sz w:val="28"/>
                <w:szCs w:val="28"/>
              </w:rPr>
              <w:t>Хочу на бал</w:t>
            </w:r>
          </w:p>
        </w:tc>
        <w:tc>
          <w:tcPr>
            <w:tcW w:w="851" w:type="dxa"/>
          </w:tcPr>
          <w:p w:rsidR="003C5A0A" w:rsidRPr="00A51A0D" w:rsidRDefault="003C5A0A" w:rsidP="009C50AF">
            <w:pPr>
              <w:jc w:val="center"/>
              <w:rPr>
                <w:rFonts w:ascii="Times New Roman" w:hAnsi="Times New Roman" w:cs="Times New Roman"/>
                <w:sz w:val="28"/>
                <w:szCs w:val="28"/>
              </w:rPr>
            </w:pPr>
          </w:p>
        </w:tc>
        <w:tc>
          <w:tcPr>
            <w:tcW w:w="851" w:type="dxa"/>
          </w:tcPr>
          <w:p w:rsidR="003C5A0A" w:rsidRPr="00A51A0D" w:rsidRDefault="003C5A0A" w:rsidP="009C50AF">
            <w:pPr>
              <w:jc w:val="center"/>
              <w:rPr>
                <w:rFonts w:ascii="Times New Roman" w:hAnsi="Times New Roman" w:cs="Times New Roman"/>
                <w:sz w:val="28"/>
                <w:szCs w:val="28"/>
              </w:rPr>
            </w:pPr>
            <w:r w:rsidRPr="00A51A0D">
              <w:rPr>
                <w:rFonts w:ascii="Times New Roman" w:hAnsi="Times New Roman" w:cs="Times New Roman"/>
                <w:sz w:val="28"/>
                <w:szCs w:val="28"/>
              </w:rPr>
              <w:t>34</w:t>
            </w:r>
          </w:p>
        </w:tc>
      </w:tr>
      <w:tr w:rsidR="003C5A0A" w:rsidRPr="00A51A0D" w:rsidTr="009C50AF">
        <w:trPr>
          <w:trHeight w:val="394"/>
        </w:trPr>
        <w:tc>
          <w:tcPr>
            <w:tcW w:w="8222" w:type="dxa"/>
            <w:gridSpan w:val="2"/>
          </w:tcPr>
          <w:p w:rsidR="003C5A0A" w:rsidRPr="00A51A0D" w:rsidRDefault="003C5A0A" w:rsidP="009C50AF">
            <w:pPr>
              <w:ind w:right="175"/>
              <w:jc w:val="right"/>
              <w:rPr>
                <w:rFonts w:ascii="Times New Roman" w:hAnsi="Times New Roman" w:cs="Times New Roman"/>
                <w:b/>
                <w:bCs/>
                <w:sz w:val="28"/>
                <w:szCs w:val="28"/>
              </w:rPr>
            </w:pPr>
            <w:r w:rsidRPr="00A51A0D">
              <w:rPr>
                <w:rFonts w:ascii="Times New Roman" w:hAnsi="Times New Roman" w:cs="Times New Roman"/>
                <w:b/>
                <w:sz w:val="28"/>
                <w:szCs w:val="28"/>
              </w:rPr>
              <w:t>Всего часов</w:t>
            </w:r>
          </w:p>
        </w:tc>
        <w:tc>
          <w:tcPr>
            <w:tcW w:w="851" w:type="dxa"/>
          </w:tcPr>
          <w:p w:rsidR="003C5A0A" w:rsidRPr="00A51A0D" w:rsidRDefault="003C5A0A" w:rsidP="009C50AF">
            <w:pPr>
              <w:rPr>
                <w:rFonts w:ascii="Times New Roman" w:hAnsi="Times New Roman" w:cs="Times New Roman"/>
                <w:b/>
                <w:sz w:val="28"/>
                <w:szCs w:val="28"/>
              </w:rPr>
            </w:pPr>
            <w:r w:rsidRPr="00A51A0D">
              <w:rPr>
                <w:rFonts w:ascii="Times New Roman" w:hAnsi="Times New Roman" w:cs="Times New Roman"/>
                <w:b/>
                <w:sz w:val="28"/>
                <w:szCs w:val="28"/>
              </w:rPr>
              <w:t xml:space="preserve">  306</w:t>
            </w:r>
          </w:p>
        </w:tc>
        <w:tc>
          <w:tcPr>
            <w:tcW w:w="851" w:type="dxa"/>
          </w:tcPr>
          <w:p w:rsidR="003C5A0A" w:rsidRPr="00A51A0D" w:rsidRDefault="003C5A0A" w:rsidP="009C50AF">
            <w:pPr>
              <w:jc w:val="center"/>
              <w:rPr>
                <w:rFonts w:ascii="Times New Roman" w:hAnsi="Times New Roman" w:cs="Times New Roman"/>
                <w:b/>
                <w:sz w:val="28"/>
                <w:szCs w:val="28"/>
              </w:rPr>
            </w:pPr>
            <w:r w:rsidRPr="00A51A0D">
              <w:rPr>
                <w:rFonts w:ascii="Times New Roman" w:hAnsi="Times New Roman" w:cs="Times New Roman"/>
                <w:b/>
                <w:sz w:val="28"/>
                <w:szCs w:val="28"/>
              </w:rPr>
              <w:t>136</w:t>
            </w:r>
          </w:p>
        </w:tc>
      </w:tr>
    </w:tbl>
    <w:p w:rsidR="0045423E" w:rsidRPr="00A51A0D" w:rsidRDefault="0045423E" w:rsidP="00A51A0D">
      <w:pPr>
        <w:widowControl w:val="0"/>
        <w:autoSpaceDE w:val="0"/>
        <w:autoSpaceDN w:val="0"/>
        <w:adjustRightInd w:val="0"/>
        <w:spacing w:after="0" w:line="240" w:lineRule="auto"/>
        <w:rPr>
          <w:rFonts w:ascii="Times New Roman" w:eastAsia="Times New Roman" w:hAnsi="Times New Roman" w:cs="Times New Roman"/>
          <w:b/>
          <w:color w:val="000000"/>
          <w:sz w:val="28"/>
          <w:szCs w:val="28"/>
        </w:rPr>
      </w:pPr>
    </w:p>
    <w:p w:rsidR="0045423E" w:rsidRPr="00A51A0D" w:rsidRDefault="009C50AF" w:rsidP="009C50AF">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w:t>
      </w:r>
    </w:p>
    <w:p w:rsidR="0045423E" w:rsidRPr="00A51A0D" w:rsidRDefault="0045423E" w:rsidP="0045423E">
      <w:pPr>
        <w:pStyle w:val="a6"/>
        <w:shd w:val="clear" w:color="auto" w:fill="FFFFFF"/>
        <w:spacing w:before="0" w:beforeAutospacing="0" w:after="0" w:afterAutospacing="0" w:line="294" w:lineRule="atLeast"/>
        <w:jc w:val="both"/>
        <w:rPr>
          <w:color w:val="000000"/>
          <w:sz w:val="28"/>
          <w:szCs w:val="28"/>
        </w:rPr>
      </w:pPr>
      <w:r w:rsidRPr="00A51A0D">
        <w:rPr>
          <w:color w:val="000000"/>
          <w:sz w:val="28"/>
          <w:szCs w:val="28"/>
        </w:rPr>
        <w:lastRenderedPageBreak/>
        <w:t>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w:t>
      </w:r>
      <w:r w:rsidR="00A51A0D" w:rsidRPr="00A51A0D">
        <w:rPr>
          <w:color w:val="000000"/>
          <w:sz w:val="28"/>
          <w:szCs w:val="28"/>
        </w:rPr>
        <w:t xml:space="preserve">тельность школьников </w:t>
      </w:r>
      <w:r w:rsidRPr="00A51A0D">
        <w:rPr>
          <w:color w:val="000000"/>
          <w:sz w:val="28"/>
          <w:szCs w:val="28"/>
        </w:rPr>
        <w:t xml:space="preserve">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w:t>
      </w:r>
    </w:p>
    <w:p w:rsidR="0045423E" w:rsidRPr="00A51A0D" w:rsidRDefault="0045423E" w:rsidP="0045423E">
      <w:pPr>
        <w:pStyle w:val="a6"/>
        <w:shd w:val="clear" w:color="auto" w:fill="FFFFFF"/>
        <w:spacing w:before="0" w:beforeAutospacing="0" w:after="0" w:afterAutospacing="0" w:line="294" w:lineRule="atLeast"/>
        <w:jc w:val="both"/>
        <w:rPr>
          <w:color w:val="000000"/>
          <w:sz w:val="28"/>
          <w:szCs w:val="28"/>
        </w:rPr>
      </w:pPr>
      <w:r w:rsidRPr="00A51A0D">
        <w:rPr>
          <w:color w:val="000000"/>
          <w:sz w:val="28"/>
          <w:szCs w:val="28"/>
        </w:rPr>
        <w:t>Вся система работы школы по данному направлению призвана предоставить возможность:</w:t>
      </w:r>
    </w:p>
    <w:p w:rsidR="0045423E" w:rsidRPr="00A51A0D" w:rsidRDefault="0045423E" w:rsidP="0045423E">
      <w:pPr>
        <w:pStyle w:val="a6"/>
        <w:shd w:val="clear" w:color="auto" w:fill="FFFFFF"/>
        <w:spacing w:before="0" w:beforeAutospacing="0" w:after="0" w:afterAutospacing="0" w:line="294" w:lineRule="atLeast"/>
        <w:jc w:val="both"/>
        <w:rPr>
          <w:color w:val="000000"/>
          <w:sz w:val="28"/>
          <w:szCs w:val="28"/>
        </w:rPr>
      </w:pPr>
      <w:r w:rsidRPr="00A51A0D">
        <w:rPr>
          <w:color w:val="000000"/>
          <w:sz w:val="28"/>
          <w:szCs w:val="28"/>
        </w:rPr>
        <w:t>- свободного выбора детьми программ, объединений, которые близки им по природе, отвечают их внутренним потребностям;</w:t>
      </w:r>
    </w:p>
    <w:p w:rsidR="0045423E" w:rsidRPr="00A51A0D" w:rsidRDefault="0045423E" w:rsidP="0045423E">
      <w:pPr>
        <w:pStyle w:val="a6"/>
        <w:shd w:val="clear" w:color="auto" w:fill="FFFFFF"/>
        <w:spacing w:before="0" w:beforeAutospacing="0" w:after="0" w:afterAutospacing="0" w:line="294" w:lineRule="atLeast"/>
        <w:jc w:val="both"/>
        <w:rPr>
          <w:color w:val="000000"/>
          <w:sz w:val="28"/>
          <w:szCs w:val="28"/>
        </w:rPr>
      </w:pPr>
      <w:r w:rsidRPr="00A51A0D">
        <w:rPr>
          <w:color w:val="000000"/>
          <w:sz w:val="28"/>
          <w:szCs w:val="28"/>
        </w:rPr>
        <w:t>- помочь удовлетворить образовательные запросы, почувствовать себя успешным, реализовать и развить свои таланты, способности.</w:t>
      </w:r>
    </w:p>
    <w:p w:rsidR="0045423E" w:rsidRPr="00A51A0D" w:rsidRDefault="0045423E" w:rsidP="0045423E">
      <w:pPr>
        <w:pStyle w:val="a6"/>
        <w:shd w:val="clear" w:color="auto" w:fill="FFFFFF"/>
        <w:spacing w:before="0" w:beforeAutospacing="0" w:after="0" w:afterAutospacing="0" w:line="294" w:lineRule="atLeast"/>
        <w:jc w:val="both"/>
        <w:rPr>
          <w:color w:val="000000"/>
          <w:sz w:val="28"/>
          <w:szCs w:val="28"/>
        </w:rPr>
      </w:pPr>
      <w:r w:rsidRPr="00A51A0D">
        <w:rPr>
          <w:color w:val="000000"/>
          <w:sz w:val="28"/>
          <w:szCs w:val="28"/>
        </w:rPr>
        <w:t>- стать активным в решении жизненных и социальных проблем, уметь нести ответственность за свой выбор;</w:t>
      </w:r>
    </w:p>
    <w:p w:rsidR="0045423E" w:rsidRPr="00A51A0D" w:rsidRDefault="0045423E" w:rsidP="0045423E">
      <w:pPr>
        <w:pStyle w:val="a6"/>
        <w:shd w:val="clear" w:color="auto" w:fill="FFFFFF"/>
        <w:spacing w:before="0" w:beforeAutospacing="0" w:after="0" w:afterAutospacing="0" w:line="294" w:lineRule="atLeast"/>
        <w:jc w:val="both"/>
        <w:rPr>
          <w:color w:val="000000"/>
          <w:sz w:val="28"/>
          <w:szCs w:val="28"/>
        </w:rPr>
      </w:pPr>
      <w:r w:rsidRPr="00A51A0D">
        <w:rPr>
          <w:color w:val="000000"/>
          <w:sz w:val="28"/>
          <w:szCs w:val="28"/>
        </w:rPr>
        <w:t>- быть активным гражданином своей страны, способным любить и беречь природу, занимать активную жизненную позицию в борьбе за сохранение мира на Земле, понимать и принимать экологическую культуру.</w:t>
      </w:r>
    </w:p>
    <w:p w:rsidR="0045423E" w:rsidRPr="00A51A0D" w:rsidRDefault="0045423E" w:rsidP="0045423E">
      <w:pPr>
        <w:pStyle w:val="a6"/>
        <w:shd w:val="clear" w:color="auto" w:fill="FFFFFF"/>
        <w:spacing w:before="0" w:beforeAutospacing="0" w:after="0" w:afterAutospacing="0" w:line="294" w:lineRule="atLeast"/>
        <w:jc w:val="both"/>
        <w:rPr>
          <w:color w:val="000000"/>
          <w:sz w:val="28"/>
          <w:szCs w:val="28"/>
        </w:rPr>
      </w:pPr>
    </w:p>
    <w:p w:rsidR="0045423E" w:rsidRPr="00A51A0D" w:rsidRDefault="0045423E" w:rsidP="0045423E">
      <w:pPr>
        <w:pStyle w:val="a6"/>
        <w:numPr>
          <w:ilvl w:val="0"/>
          <w:numId w:val="3"/>
        </w:numPr>
        <w:shd w:val="clear" w:color="auto" w:fill="FFFFFF"/>
        <w:spacing w:before="0" w:beforeAutospacing="0" w:after="0" w:afterAutospacing="0" w:line="294" w:lineRule="atLeast"/>
        <w:ind w:left="0"/>
        <w:jc w:val="both"/>
        <w:rPr>
          <w:color w:val="000000"/>
          <w:sz w:val="28"/>
          <w:szCs w:val="28"/>
        </w:rPr>
      </w:pPr>
      <w:r w:rsidRPr="00A51A0D">
        <w:rPr>
          <w:b/>
          <w:bCs/>
          <w:color w:val="000000"/>
          <w:sz w:val="28"/>
          <w:szCs w:val="28"/>
        </w:rPr>
        <w:t>Воспитательный результат внеурочной деятельности – непосредственное духовно-нравственное приобретение ребенка благодаря его участию в том или ином виде внеурочной деятельности.</w:t>
      </w:r>
    </w:p>
    <w:p w:rsidR="0045423E" w:rsidRPr="00A51A0D" w:rsidRDefault="0045423E" w:rsidP="0045423E">
      <w:pPr>
        <w:pStyle w:val="a6"/>
        <w:shd w:val="clear" w:color="auto" w:fill="FFFFFF"/>
        <w:spacing w:before="0" w:beforeAutospacing="0" w:after="0" w:afterAutospacing="0" w:line="294" w:lineRule="atLeast"/>
        <w:jc w:val="both"/>
        <w:rPr>
          <w:color w:val="000000"/>
          <w:sz w:val="28"/>
          <w:szCs w:val="28"/>
        </w:rPr>
      </w:pPr>
    </w:p>
    <w:p w:rsidR="0045423E" w:rsidRPr="00A51A0D" w:rsidRDefault="0045423E" w:rsidP="0045423E">
      <w:pPr>
        <w:pStyle w:val="a6"/>
        <w:numPr>
          <w:ilvl w:val="0"/>
          <w:numId w:val="4"/>
        </w:numPr>
        <w:shd w:val="clear" w:color="auto" w:fill="FFFFFF"/>
        <w:spacing w:before="0" w:beforeAutospacing="0" w:after="0" w:afterAutospacing="0" w:line="294" w:lineRule="atLeast"/>
        <w:ind w:left="0"/>
        <w:jc w:val="both"/>
        <w:rPr>
          <w:color w:val="000000"/>
          <w:sz w:val="28"/>
          <w:szCs w:val="28"/>
        </w:rPr>
      </w:pPr>
      <w:r w:rsidRPr="00A51A0D">
        <w:rPr>
          <w:b/>
          <w:bCs/>
          <w:color w:val="000000"/>
          <w:sz w:val="28"/>
          <w:szCs w:val="28"/>
        </w:rPr>
        <w:t>Воспитательный эффект внеурочной деятельности – влияние того или иного духовно-нравственного приобретения на процесс развития личности ребенка (последствие результата).</w:t>
      </w:r>
    </w:p>
    <w:p w:rsidR="0045423E" w:rsidRPr="00A51A0D" w:rsidRDefault="00852D24" w:rsidP="00A51A0D">
      <w:pPr>
        <w:spacing w:after="0" w:line="240" w:lineRule="auto"/>
        <w:jc w:val="both"/>
        <w:rPr>
          <w:rFonts w:ascii="Times New Roman" w:eastAsia="Times New Roman" w:hAnsi="Times New Roman" w:cs="Times New Roman"/>
          <w:sz w:val="28"/>
          <w:szCs w:val="28"/>
          <w:lang w:eastAsia="ru-RU"/>
        </w:rPr>
      </w:pPr>
      <w:r w:rsidRPr="00A51A0D">
        <w:rPr>
          <w:rFonts w:ascii="Times New Roman" w:eastAsia="Times New Roman" w:hAnsi="Times New Roman" w:cs="Times New Roman"/>
          <w:sz w:val="28"/>
          <w:szCs w:val="28"/>
          <w:lang w:eastAsia="ru-RU"/>
        </w:rPr>
        <w:t xml:space="preserve">   </w:t>
      </w:r>
      <w:r w:rsidR="0045423E" w:rsidRPr="00A51A0D">
        <w:rPr>
          <w:rFonts w:ascii="Times New Roman" w:eastAsia="Times New Roman" w:hAnsi="Times New Roman" w:cs="Times New Roman"/>
          <w:color w:val="000000"/>
          <w:sz w:val="28"/>
          <w:szCs w:val="28"/>
          <w:lang w:eastAsia="ru-RU"/>
        </w:rPr>
        <w:t>Что же даёт дополнительное образование</w:t>
      </w:r>
      <w:proofErr w:type="gramStart"/>
      <w:r w:rsidR="00B107C9">
        <w:rPr>
          <w:rFonts w:ascii="Times New Roman" w:eastAsia="Times New Roman" w:hAnsi="Times New Roman" w:cs="Times New Roman"/>
          <w:color w:val="000000"/>
          <w:sz w:val="28"/>
          <w:szCs w:val="28"/>
          <w:lang w:eastAsia="ru-RU"/>
        </w:rPr>
        <w:t xml:space="preserve"> </w:t>
      </w:r>
      <w:r w:rsidR="0045423E" w:rsidRPr="00A51A0D">
        <w:rPr>
          <w:rFonts w:ascii="Times New Roman" w:eastAsia="Times New Roman" w:hAnsi="Times New Roman" w:cs="Times New Roman"/>
          <w:color w:val="000000"/>
          <w:sz w:val="28"/>
          <w:szCs w:val="28"/>
          <w:lang w:eastAsia="ru-RU"/>
        </w:rPr>
        <w:t>?</w:t>
      </w:r>
      <w:proofErr w:type="gramEnd"/>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Дополнительное образование...   дает ребенку возможность      развить творческие способности, приобрести дополнительные знания, умения и навыки.</w:t>
      </w:r>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Отдавая своего ребёнка в какой-либо кружок, спортивную секцию или музыкальную школу, родители предоставляют ему возможность дополнительного развития. Однако выбрать направление и специфику  не так просто. Отдавать ребенка стоит в ту образовательную область, которая ему интересна.  И не стоит упорствовать и навязывать какое-либо дополнительное образование, если ребенку оно не интересно.</w:t>
      </w:r>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  Система дополнительного образования    помогает выстраивать</w:t>
      </w:r>
    </w:p>
    <w:p w:rsidR="0045423E" w:rsidRPr="009C50AF" w:rsidRDefault="0045423E" w:rsidP="0045423E">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C50AF">
        <w:rPr>
          <w:rFonts w:ascii="Times New Roman" w:eastAsia="Times New Roman" w:hAnsi="Times New Roman" w:cs="Times New Roman"/>
          <w:sz w:val="28"/>
          <w:szCs w:val="28"/>
          <w:lang w:eastAsia="ru-RU"/>
        </w:rPr>
        <w:t>межличностные отношения,</w:t>
      </w:r>
    </w:p>
    <w:p w:rsidR="0045423E" w:rsidRPr="009C50AF" w:rsidRDefault="0045423E" w:rsidP="0045423E">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C50AF">
        <w:rPr>
          <w:rFonts w:ascii="Times New Roman" w:eastAsia="Times New Roman" w:hAnsi="Times New Roman" w:cs="Times New Roman"/>
          <w:sz w:val="28"/>
          <w:szCs w:val="28"/>
          <w:lang w:eastAsia="ru-RU"/>
        </w:rPr>
        <w:t>улучшает состояние эмоциональной сферы,</w:t>
      </w:r>
    </w:p>
    <w:p w:rsidR="0045423E" w:rsidRPr="009C50AF" w:rsidRDefault="0045423E" w:rsidP="0045423E">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C50AF">
        <w:rPr>
          <w:rFonts w:ascii="Times New Roman" w:eastAsia="Times New Roman" w:hAnsi="Times New Roman" w:cs="Times New Roman"/>
          <w:sz w:val="28"/>
          <w:szCs w:val="28"/>
          <w:lang w:eastAsia="ru-RU"/>
        </w:rPr>
        <w:t xml:space="preserve">способствует развитию </w:t>
      </w:r>
      <w:proofErr w:type="spellStart"/>
      <w:r w:rsidRPr="009C50AF">
        <w:rPr>
          <w:rFonts w:ascii="Times New Roman" w:eastAsia="Times New Roman" w:hAnsi="Times New Roman" w:cs="Times New Roman"/>
          <w:sz w:val="28"/>
          <w:szCs w:val="28"/>
          <w:lang w:eastAsia="ru-RU"/>
        </w:rPr>
        <w:t>самопонимания</w:t>
      </w:r>
      <w:proofErr w:type="spellEnd"/>
    </w:p>
    <w:p w:rsidR="009C50AF" w:rsidRPr="009C50AF" w:rsidRDefault="009C50AF" w:rsidP="009C50AF">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C50AF">
        <w:rPr>
          <w:rFonts w:ascii="Times New Roman" w:eastAsia="Times New Roman" w:hAnsi="Times New Roman" w:cs="Times New Roman"/>
          <w:sz w:val="28"/>
          <w:szCs w:val="28"/>
          <w:lang w:eastAsia="ru-RU"/>
        </w:rPr>
        <w:t>и снятию поведенческих проблем</w:t>
      </w:r>
    </w:p>
    <w:p w:rsidR="009C50AF" w:rsidRPr="009C50AF" w:rsidRDefault="009C50AF" w:rsidP="009C50AF">
      <w:pPr>
        <w:numPr>
          <w:ilvl w:val="0"/>
          <w:numId w:val="6"/>
        </w:numPr>
        <w:shd w:val="clear" w:color="auto" w:fill="FFFFFF"/>
        <w:spacing w:before="100" w:beforeAutospacing="1" w:after="100" w:afterAutospacing="1" w:line="240" w:lineRule="auto"/>
        <w:jc w:val="center"/>
        <w:rPr>
          <w:rFonts w:ascii="Times New Roman" w:eastAsia="Times New Roman" w:hAnsi="Times New Roman" w:cs="Times New Roman"/>
          <w:color w:val="767676"/>
          <w:sz w:val="28"/>
          <w:szCs w:val="28"/>
          <w:lang w:eastAsia="ru-RU"/>
        </w:rPr>
      </w:pPr>
      <w:r w:rsidRPr="009C50AF">
        <w:rPr>
          <w:rFonts w:ascii="Times New Roman" w:eastAsia="Times New Roman" w:hAnsi="Times New Roman" w:cs="Times New Roman"/>
          <w:sz w:val="28"/>
          <w:szCs w:val="28"/>
          <w:lang w:eastAsia="ru-RU"/>
        </w:rPr>
        <w:t>7</w:t>
      </w:r>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lastRenderedPageBreak/>
        <w:t>Все это в совокупности помогает раскрыть и развивать творческий потенциал   детей, так как ориентировано на удовлетворение их интеллектуальных потребностей и решения задач их творческого становления за пределами школьного учебного времени.</w:t>
      </w:r>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И все это, потому что основополагающим фактором является</w:t>
      </w:r>
    </w:p>
    <w:p w:rsidR="0045423E" w:rsidRPr="009C50AF" w:rsidRDefault="0045423E" w:rsidP="0045423E">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C50AF">
        <w:rPr>
          <w:rFonts w:ascii="Times New Roman" w:eastAsia="Times New Roman" w:hAnsi="Times New Roman" w:cs="Times New Roman"/>
          <w:sz w:val="28"/>
          <w:szCs w:val="28"/>
          <w:lang w:eastAsia="ru-RU"/>
        </w:rPr>
        <w:t>индивидуальный подход к каждому ребенку, который становится возможным благодаря персональным урокам,</w:t>
      </w:r>
    </w:p>
    <w:p w:rsidR="0045423E" w:rsidRPr="009C50AF" w:rsidRDefault="009C50AF" w:rsidP="0045423E">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C50AF">
        <w:rPr>
          <w:rFonts w:ascii="Times New Roman" w:eastAsia="Times New Roman" w:hAnsi="Times New Roman" w:cs="Times New Roman"/>
          <w:sz w:val="28"/>
          <w:szCs w:val="28"/>
          <w:lang w:eastAsia="ru-RU"/>
        </w:rPr>
        <w:t> немногочисленные группы</w:t>
      </w:r>
      <w:r w:rsidR="0045423E" w:rsidRPr="009C50AF">
        <w:rPr>
          <w:rFonts w:ascii="Times New Roman" w:eastAsia="Times New Roman" w:hAnsi="Times New Roman" w:cs="Times New Roman"/>
          <w:sz w:val="28"/>
          <w:szCs w:val="28"/>
          <w:lang w:eastAsia="ru-RU"/>
        </w:rPr>
        <w:t> </w:t>
      </w:r>
    </w:p>
    <w:p w:rsidR="0045423E" w:rsidRPr="009C50AF" w:rsidRDefault="0045423E" w:rsidP="0045423E">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C50AF">
        <w:rPr>
          <w:rFonts w:ascii="Times New Roman" w:eastAsia="Times New Roman" w:hAnsi="Times New Roman" w:cs="Times New Roman"/>
          <w:sz w:val="28"/>
          <w:szCs w:val="28"/>
          <w:lang w:eastAsia="ru-RU"/>
        </w:rPr>
        <w:t>и определенной свободе самого педагога, у которого есть возможности самому разрабатывать программу с учетом базовых требований, личного опыта и собственных наработок.</w:t>
      </w:r>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  Что ещё даёт дополнительное образование?</w:t>
      </w:r>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Возможность увидеть результат своего труда, от которого ребята подчас приходят в восторг.       Очень важно раскрыть в детях творческие способности,  некий талант,  найти то, что воспитаннику  интересно, но в силу жизненных обстоятельств ранее  у ребёнка не было возможности найти занятие  в связи со своим интересом, душевной потребностью.  И если ребёнку будет интересно, то, конечно же, за этим последуют  и результаты.</w:t>
      </w:r>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        Роль дополнительного образования нельзя недооценивать. С ранних лет ребенок учится планировать свое время. Этот навык, с течением времени, будет оттачиваться и войдет с ним во взрослую жизнь.  Круг общения, который мог бы быть ограничен только школой и двором, становится шире. Данный факт влияет на к</w:t>
      </w:r>
      <w:r w:rsidR="00B107C9">
        <w:rPr>
          <w:rFonts w:ascii="Times New Roman" w:eastAsia="Times New Roman" w:hAnsi="Times New Roman" w:cs="Times New Roman"/>
          <w:color w:val="000000"/>
          <w:sz w:val="28"/>
          <w:szCs w:val="28"/>
          <w:lang w:eastAsia="ru-RU"/>
        </w:rPr>
        <w:t xml:space="preserve">оммуникативные навыки. </w:t>
      </w:r>
      <w:r w:rsidRPr="00A51A0D">
        <w:rPr>
          <w:rFonts w:ascii="Times New Roman" w:eastAsia="Times New Roman" w:hAnsi="Times New Roman" w:cs="Times New Roman"/>
          <w:color w:val="000000"/>
          <w:sz w:val="28"/>
          <w:szCs w:val="28"/>
          <w:lang w:eastAsia="ru-RU"/>
        </w:rPr>
        <w:t> А в случае спортивных секций - идет укрепление его физической формы и иммунитета. В результате знания, умения и навы</w:t>
      </w:r>
      <w:r w:rsidR="00B107C9">
        <w:rPr>
          <w:rFonts w:ascii="Times New Roman" w:eastAsia="Times New Roman" w:hAnsi="Times New Roman" w:cs="Times New Roman"/>
          <w:color w:val="000000"/>
          <w:sz w:val="28"/>
          <w:szCs w:val="28"/>
          <w:lang w:eastAsia="ru-RU"/>
        </w:rPr>
        <w:t xml:space="preserve">ки, приобретенные в рамках работы объединений </w:t>
      </w:r>
      <w:r w:rsidRPr="00A51A0D">
        <w:rPr>
          <w:rFonts w:ascii="Times New Roman" w:eastAsia="Times New Roman" w:hAnsi="Times New Roman" w:cs="Times New Roman"/>
          <w:color w:val="000000"/>
          <w:sz w:val="28"/>
          <w:szCs w:val="28"/>
          <w:lang w:eastAsia="ru-RU"/>
        </w:rPr>
        <w:t>дополнительного образования, формируют у ребенка расширенный кругоз</w:t>
      </w:r>
      <w:r w:rsidR="009C50AF">
        <w:rPr>
          <w:rFonts w:ascii="Times New Roman" w:eastAsia="Times New Roman" w:hAnsi="Times New Roman" w:cs="Times New Roman"/>
          <w:color w:val="000000"/>
          <w:sz w:val="28"/>
          <w:szCs w:val="28"/>
          <w:lang w:eastAsia="ru-RU"/>
        </w:rPr>
        <w:t>ор и активную жизненную позицию.</w:t>
      </w:r>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 xml:space="preserve">  Занятость учащихся во внеурочное время содействует укреплению самодисциплины, развитию </w:t>
      </w:r>
      <w:proofErr w:type="spellStart"/>
      <w:r w:rsidRPr="00A51A0D">
        <w:rPr>
          <w:rFonts w:ascii="Times New Roman" w:eastAsia="Times New Roman" w:hAnsi="Times New Roman" w:cs="Times New Roman"/>
          <w:color w:val="000000"/>
          <w:sz w:val="28"/>
          <w:szCs w:val="28"/>
          <w:lang w:eastAsia="ru-RU"/>
        </w:rPr>
        <w:t>самоорганизованности</w:t>
      </w:r>
      <w:proofErr w:type="spellEnd"/>
      <w:r w:rsidRPr="00A51A0D">
        <w:rPr>
          <w:rFonts w:ascii="Times New Roman" w:eastAsia="Times New Roman" w:hAnsi="Times New Roman" w:cs="Times New Roman"/>
          <w:color w:val="000000"/>
          <w:sz w:val="28"/>
          <w:szCs w:val="28"/>
          <w:lang w:eastAsia="ru-RU"/>
        </w:rPr>
        <w:t xml:space="preserve">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w:t>
      </w:r>
    </w:p>
    <w:p w:rsidR="009C50AF"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       Занятия в группах дополнительного образования развивают личность ребенка, он получает знания, умения и навыки, которые позволяют ему трудиться вместе с учителем, под контролем учителя, самостоятельно, прививают потребность постоянного самосовершенствования и саморазвития не только в школьные годы, но и в течение всей жизни. Ведь жизнь это преодоление препятствий, где постоянно надо доказывать другим и самому себе свою значимость. </w:t>
      </w:r>
    </w:p>
    <w:p w:rsidR="0045423E" w:rsidRPr="00A51A0D" w:rsidRDefault="0045423E" w:rsidP="0045423E">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t> </w:t>
      </w:r>
      <w:r w:rsidR="009C50AF">
        <w:rPr>
          <w:rFonts w:ascii="Times New Roman" w:eastAsia="Times New Roman" w:hAnsi="Times New Roman" w:cs="Times New Roman"/>
          <w:color w:val="000000"/>
          <w:sz w:val="28"/>
          <w:szCs w:val="28"/>
          <w:lang w:eastAsia="ru-RU"/>
        </w:rPr>
        <w:t xml:space="preserve">                                                                    8</w:t>
      </w:r>
      <w:r w:rsidRPr="00A51A0D">
        <w:rPr>
          <w:rFonts w:ascii="Times New Roman" w:eastAsia="Times New Roman" w:hAnsi="Times New Roman" w:cs="Times New Roman"/>
          <w:color w:val="000000"/>
          <w:sz w:val="28"/>
          <w:szCs w:val="28"/>
          <w:lang w:eastAsia="ru-RU"/>
        </w:rPr>
        <w:t>      </w:t>
      </w:r>
    </w:p>
    <w:p w:rsidR="00B107C9" w:rsidRDefault="0045423E" w:rsidP="00B107C9">
      <w:pPr>
        <w:shd w:val="clear" w:color="auto" w:fill="FFFFFF"/>
        <w:spacing w:after="150" w:line="300" w:lineRule="atLeast"/>
        <w:rPr>
          <w:rFonts w:ascii="Times New Roman" w:eastAsia="Times New Roman" w:hAnsi="Times New Roman" w:cs="Times New Roman"/>
          <w:color w:val="000000"/>
          <w:sz w:val="28"/>
          <w:szCs w:val="28"/>
          <w:lang w:eastAsia="ru-RU"/>
        </w:rPr>
      </w:pPr>
      <w:r w:rsidRPr="00A51A0D">
        <w:rPr>
          <w:rFonts w:ascii="Times New Roman" w:eastAsia="Times New Roman" w:hAnsi="Times New Roman" w:cs="Times New Roman"/>
          <w:color w:val="000000"/>
          <w:sz w:val="28"/>
          <w:szCs w:val="28"/>
          <w:lang w:eastAsia="ru-RU"/>
        </w:rPr>
        <w:lastRenderedPageBreak/>
        <w:t>    В нашей школе в настоящее время  дополнительное образование детей представлено целым рядом кружков и секций.</w:t>
      </w:r>
    </w:p>
    <w:p w:rsidR="00852D24" w:rsidRPr="00B107C9" w:rsidRDefault="009C50AF" w:rsidP="00B107C9">
      <w:pPr>
        <w:shd w:val="clear" w:color="auto" w:fill="FFFFFF"/>
        <w:spacing w:after="150" w:line="300" w:lineRule="atLeast"/>
        <w:rPr>
          <w:rFonts w:ascii="Times New Roman" w:eastAsia="Times New Roman" w:hAnsi="Times New Roman" w:cs="Times New Roman"/>
          <w:color w:val="000000"/>
          <w:sz w:val="28"/>
          <w:szCs w:val="28"/>
          <w:lang w:eastAsia="ru-RU"/>
        </w:rPr>
      </w:pPr>
      <w:r>
        <w:rPr>
          <w:rFonts w:ascii="Times New Roman" w:hAnsi="Times New Roman" w:cs="Times New Roman"/>
          <w:bCs/>
          <w:sz w:val="28"/>
          <w:szCs w:val="28"/>
        </w:rPr>
        <w:t xml:space="preserve">Работа объединений </w:t>
      </w:r>
      <w:r w:rsidR="00852D24" w:rsidRPr="00A51A0D">
        <w:rPr>
          <w:rFonts w:ascii="Times New Roman" w:hAnsi="Times New Roman" w:cs="Times New Roman"/>
          <w:bCs/>
          <w:sz w:val="28"/>
          <w:szCs w:val="28"/>
        </w:rPr>
        <w:t xml:space="preserve"> осуществляется</w:t>
      </w:r>
      <w:r>
        <w:rPr>
          <w:rFonts w:ascii="Times New Roman" w:hAnsi="Times New Roman" w:cs="Times New Roman"/>
          <w:bCs/>
          <w:sz w:val="28"/>
          <w:szCs w:val="28"/>
        </w:rPr>
        <w:t xml:space="preserve"> в рамках национального проекта «Образование»</w:t>
      </w:r>
      <w:r w:rsidR="00852D24" w:rsidRPr="00A51A0D">
        <w:rPr>
          <w:rFonts w:ascii="Times New Roman" w:hAnsi="Times New Roman" w:cs="Times New Roman"/>
          <w:bCs/>
          <w:sz w:val="28"/>
          <w:szCs w:val="28"/>
        </w:rPr>
        <w:t xml:space="preserve"> по </w:t>
      </w:r>
      <w:r w:rsidR="00B107C9">
        <w:rPr>
          <w:rFonts w:ascii="Times New Roman" w:hAnsi="Times New Roman" w:cs="Times New Roman"/>
          <w:bCs/>
          <w:sz w:val="28"/>
          <w:szCs w:val="28"/>
        </w:rPr>
        <w:t xml:space="preserve">следующим </w:t>
      </w:r>
      <w:r w:rsidR="00852D24" w:rsidRPr="00A51A0D">
        <w:rPr>
          <w:rFonts w:ascii="Times New Roman" w:hAnsi="Times New Roman" w:cs="Times New Roman"/>
          <w:bCs/>
          <w:sz w:val="28"/>
          <w:szCs w:val="28"/>
        </w:rPr>
        <w:t>направлениям:</w:t>
      </w:r>
    </w:p>
    <w:p w:rsidR="00852D24" w:rsidRPr="00A51A0D" w:rsidRDefault="00852D24" w:rsidP="00852D24">
      <w:pPr>
        <w:pStyle w:val="ParagraphStyle"/>
        <w:numPr>
          <w:ilvl w:val="0"/>
          <w:numId w:val="2"/>
        </w:numPr>
        <w:spacing w:line="252" w:lineRule="auto"/>
        <w:jc w:val="both"/>
        <w:rPr>
          <w:rFonts w:ascii="Times New Roman" w:hAnsi="Times New Roman" w:cs="Times New Roman"/>
          <w:bCs/>
          <w:sz w:val="28"/>
          <w:szCs w:val="28"/>
        </w:rPr>
      </w:pPr>
      <w:r w:rsidRPr="00A51A0D">
        <w:rPr>
          <w:rFonts w:ascii="Times New Roman" w:hAnsi="Times New Roman" w:cs="Times New Roman"/>
          <w:bCs/>
          <w:sz w:val="28"/>
          <w:szCs w:val="28"/>
        </w:rPr>
        <w:t>Физкультурно-оздоровительное;</w:t>
      </w:r>
    </w:p>
    <w:p w:rsidR="006E432C" w:rsidRPr="00A51A0D" w:rsidRDefault="00B107C9" w:rsidP="00852D24">
      <w:pPr>
        <w:pStyle w:val="ParagraphStyle"/>
        <w:numPr>
          <w:ilvl w:val="0"/>
          <w:numId w:val="2"/>
        </w:numPr>
        <w:spacing w:line="252" w:lineRule="auto"/>
        <w:jc w:val="both"/>
        <w:rPr>
          <w:rFonts w:ascii="Times New Roman" w:hAnsi="Times New Roman" w:cs="Times New Roman"/>
          <w:bCs/>
          <w:sz w:val="28"/>
          <w:szCs w:val="28"/>
        </w:rPr>
      </w:pPr>
      <w:r>
        <w:rPr>
          <w:rFonts w:ascii="Times New Roman" w:hAnsi="Times New Roman" w:cs="Times New Roman"/>
          <w:bCs/>
          <w:sz w:val="28"/>
          <w:szCs w:val="28"/>
        </w:rPr>
        <w:t>Естественно</w:t>
      </w:r>
      <w:r w:rsidR="006E432C" w:rsidRPr="00A51A0D">
        <w:rPr>
          <w:rFonts w:ascii="Times New Roman" w:hAnsi="Times New Roman" w:cs="Times New Roman"/>
          <w:bCs/>
          <w:sz w:val="28"/>
          <w:szCs w:val="28"/>
        </w:rPr>
        <w:t>научное;</w:t>
      </w:r>
    </w:p>
    <w:p w:rsidR="0057646B" w:rsidRPr="00A51A0D" w:rsidRDefault="0057646B" w:rsidP="00852D24">
      <w:pPr>
        <w:pStyle w:val="ParagraphStyle"/>
        <w:numPr>
          <w:ilvl w:val="0"/>
          <w:numId w:val="2"/>
        </w:numPr>
        <w:spacing w:line="252" w:lineRule="auto"/>
        <w:jc w:val="both"/>
        <w:rPr>
          <w:rFonts w:ascii="Times New Roman" w:hAnsi="Times New Roman" w:cs="Times New Roman"/>
          <w:bCs/>
          <w:sz w:val="28"/>
          <w:szCs w:val="28"/>
        </w:rPr>
      </w:pPr>
      <w:r w:rsidRPr="00A51A0D">
        <w:rPr>
          <w:rFonts w:ascii="Times New Roman" w:hAnsi="Times New Roman" w:cs="Times New Roman"/>
          <w:bCs/>
          <w:sz w:val="28"/>
          <w:szCs w:val="28"/>
        </w:rPr>
        <w:t>Техническое;</w:t>
      </w:r>
    </w:p>
    <w:p w:rsidR="00852D24" w:rsidRPr="00A51A0D" w:rsidRDefault="006E432C" w:rsidP="00B107C9">
      <w:pPr>
        <w:pStyle w:val="ParagraphStyle"/>
        <w:numPr>
          <w:ilvl w:val="0"/>
          <w:numId w:val="2"/>
        </w:numPr>
        <w:spacing w:line="252" w:lineRule="auto"/>
        <w:jc w:val="both"/>
        <w:rPr>
          <w:rFonts w:ascii="Times New Roman" w:hAnsi="Times New Roman" w:cs="Times New Roman"/>
          <w:bCs/>
          <w:sz w:val="28"/>
          <w:szCs w:val="28"/>
        </w:rPr>
      </w:pPr>
      <w:r w:rsidRPr="00A51A0D">
        <w:rPr>
          <w:rFonts w:ascii="Times New Roman" w:hAnsi="Times New Roman" w:cs="Times New Roman"/>
          <w:bCs/>
          <w:sz w:val="28"/>
          <w:szCs w:val="28"/>
        </w:rPr>
        <w:t>Социально-педагогическое</w:t>
      </w:r>
      <w:r w:rsidR="00852D24" w:rsidRPr="00A51A0D">
        <w:rPr>
          <w:rFonts w:ascii="Times New Roman" w:hAnsi="Times New Roman" w:cs="Times New Roman"/>
          <w:bCs/>
          <w:sz w:val="28"/>
          <w:szCs w:val="28"/>
        </w:rPr>
        <w:t>.</w:t>
      </w:r>
    </w:p>
    <w:p w:rsidR="006E432C" w:rsidRPr="00B107C9" w:rsidRDefault="00852D24" w:rsidP="00B107C9">
      <w:pPr>
        <w:pStyle w:val="a5"/>
        <w:ind w:left="-142" w:hanging="425"/>
        <w:jc w:val="both"/>
        <w:rPr>
          <w:rFonts w:ascii="Times New Roman" w:hAnsi="Times New Roman" w:cs="Times New Roman"/>
          <w:sz w:val="28"/>
          <w:szCs w:val="28"/>
        </w:rPr>
      </w:pPr>
      <w:r w:rsidRPr="00A51A0D">
        <w:rPr>
          <w:rFonts w:ascii="Times New Roman" w:hAnsi="Times New Roman" w:cs="Times New Roman"/>
          <w:sz w:val="28"/>
          <w:szCs w:val="28"/>
        </w:rPr>
        <w:t xml:space="preserve"> Дополнительное образование в нашей школе доступное для всех обучающихся. Мы предлагаем детям разнообразные сферы деятельности, в которых каждый ребенок сможет найти занятие по своему интересу.  </w:t>
      </w:r>
    </w:p>
    <w:p w:rsidR="00852D24" w:rsidRPr="00A51A0D" w:rsidRDefault="00852D24" w:rsidP="00852D24">
      <w:pPr>
        <w:pStyle w:val="a5"/>
        <w:ind w:left="-567"/>
        <w:jc w:val="both"/>
        <w:rPr>
          <w:rFonts w:ascii="Times New Roman" w:hAnsi="Times New Roman" w:cs="Times New Roman"/>
          <w:sz w:val="28"/>
          <w:szCs w:val="28"/>
        </w:rPr>
      </w:pPr>
      <w:r w:rsidRPr="00A51A0D">
        <w:rPr>
          <w:rFonts w:ascii="Times New Roman" w:hAnsi="Times New Roman" w:cs="Times New Roman"/>
          <w:sz w:val="28"/>
          <w:szCs w:val="28"/>
        </w:rPr>
        <w:t>Педагоги стараются заинтересовать детей в различных направлениях, для всестороннего развития подрастающего поколения, но для большего увлечения детей дополнительным образованием, так же и Вам уважаемые родители, нужно больше интересоваться успехами детей, радоваться вместе с ними их достижениями и победами, ведь для них это очень важно.</w:t>
      </w:r>
    </w:p>
    <w:p w:rsidR="003C5A0A" w:rsidRPr="00A51A0D" w:rsidRDefault="003C5A0A" w:rsidP="00852D24">
      <w:pPr>
        <w:pStyle w:val="a5"/>
        <w:ind w:left="-567"/>
        <w:jc w:val="both"/>
        <w:rPr>
          <w:rFonts w:ascii="Times New Roman" w:hAnsi="Times New Roman" w:cs="Times New Roman"/>
          <w:sz w:val="28"/>
          <w:szCs w:val="28"/>
        </w:rPr>
      </w:pPr>
    </w:p>
    <w:p w:rsidR="003C5A0A" w:rsidRPr="00A51A0D" w:rsidRDefault="003C5A0A" w:rsidP="003C5A0A">
      <w:pPr>
        <w:shd w:val="clear" w:color="auto" w:fill="FFFFFF"/>
        <w:spacing w:after="100" w:afterAutospacing="1" w:line="240" w:lineRule="auto"/>
        <w:jc w:val="center"/>
        <w:rPr>
          <w:rFonts w:ascii="Times New Roman" w:eastAsia="Times New Roman" w:hAnsi="Times New Roman" w:cs="Times New Roman"/>
          <w:color w:val="222222"/>
          <w:sz w:val="28"/>
          <w:szCs w:val="28"/>
        </w:rPr>
      </w:pPr>
      <w:r w:rsidRPr="00A51A0D">
        <w:rPr>
          <w:rFonts w:ascii="Times New Roman" w:eastAsia="Times New Roman" w:hAnsi="Times New Roman" w:cs="Times New Roman"/>
          <w:b/>
          <w:bCs/>
          <w:color w:val="222222"/>
          <w:sz w:val="28"/>
          <w:szCs w:val="28"/>
        </w:rPr>
        <w:t>УЧЕБНЫЙ ПЛАН ПРОГРАММЫ ДОПОЛНИТЕЛЬНОГО ОБРАЗОВАНИЯ ДЕТЕЙ</w:t>
      </w:r>
    </w:p>
    <w:tbl>
      <w:tblPr>
        <w:tblW w:w="17334" w:type="dxa"/>
        <w:tblInd w:w="-836" w:type="dxa"/>
        <w:tblCellMar>
          <w:top w:w="15" w:type="dxa"/>
          <w:left w:w="15" w:type="dxa"/>
          <w:bottom w:w="15" w:type="dxa"/>
          <w:right w:w="15" w:type="dxa"/>
        </w:tblCellMar>
        <w:tblLook w:val="04A0" w:firstRow="1" w:lastRow="0" w:firstColumn="1" w:lastColumn="0" w:noHBand="0" w:noVBand="1"/>
      </w:tblPr>
      <w:tblGrid>
        <w:gridCol w:w="709"/>
        <w:gridCol w:w="6830"/>
        <w:gridCol w:w="967"/>
        <w:gridCol w:w="1296"/>
        <w:gridCol w:w="3721"/>
        <w:gridCol w:w="3811"/>
      </w:tblGrid>
      <w:tr w:rsidR="003C5A0A" w:rsidRPr="00A51A0D" w:rsidTr="003C5A0A">
        <w:tc>
          <w:tcPr>
            <w:tcW w:w="709" w:type="dxa"/>
            <w:tcBorders>
              <w:top w:val="single" w:sz="4" w:space="0" w:color="auto"/>
              <w:left w:val="single" w:sz="4" w:space="0" w:color="auto"/>
              <w:bottom w:val="single" w:sz="8" w:space="0" w:color="DEE2E6"/>
              <w:right w:val="single" w:sz="4" w:space="0" w:color="auto"/>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xml:space="preserve">№ </w:t>
            </w:r>
            <w:proofErr w:type="gramStart"/>
            <w:r w:rsidRPr="00A51A0D">
              <w:rPr>
                <w:rFonts w:ascii="Times New Roman" w:eastAsia="Times New Roman" w:hAnsi="Times New Roman" w:cs="Times New Roman"/>
                <w:sz w:val="28"/>
                <w:szCs w:val="28"/>
              </w:rPr>
              <w:t>п</w:t>
            </w:r>
            <w:proofErr w:type="gramEnd"/>
            <w:r w:rsidRPr="00A51A0D">
              <w:rPr>
                <w:rFonts w:ascii="Times New Roman" w:eastAsia="Times New Roman" w:hAnsi="Times New Roman" w:cs="Times New Roman"/>
                <w:sz w:val="28"/>
                <w:szCs w:val="28"/>
              </w:rPr>
              <w:t>/п</w:t>
            </w:r>
          </w:p>
        </w:tc>
        <w:tc>
          <w:tcPr>
            <w:tcW w:w="6830" w:type="dxa"/>
            <w:tcBorders>
              <w:top w:val="single" w:sz="4" w:space="0" w:color="auto"/>
              <w:left w:val="single" w:sz="4" w:space="0" w:color="auto"/>
              <w:bottom w:val="single" w:sz="8" w:space="0" w:color="DEE2E6"/>
              <w:right w:val="single" w:sz="4" w:space="0" w:color="auto"/>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Наименование дополнительных общеобразовательных программ</w:t>
            </w:r>
          </w:p>
        </w:tc>
        <w:tc>
          <w:tcPr>
            <w:tcW w:w="967" w:type="dxa"/>
            <w:tcBorders>
              <w:top w:val="single" w:sz="4" w:space="0" w:color="auto"/>
              <w:left w:val="single" w:sz="4" w:space="0" w:color="auto"/>
              <w:bottom w:val="single" w:sz="8" w:space="0" w:color="DEE2E6"/>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Класс</w:t>
            </w:r>
          </w:p>
        </w:tc>
        <w:tc>
          <w:tcPr>
            <w:tcW w:w="5017" w:type="dxa"/>
            <w:gridSpan w:val="2"/>
            <w:tcBorders>
              <w:top w:val="single" w:sz="4" w:space="0" w:color="auto"/>
              <w:left w:val="single" w:sz="4" w:space="0" w:color="auto"/>
              <w:bottom w:val="single" w:sz="8" w:space="0" w:color="DEE2E6"/>
              <w:right w:val="single" w:sz="4" w:space="0" w:color="auto"/>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xml:space="preserve">Количество часов </w:t>
            </w:r>
            <w:proofErr w:type="gramStart"/>
            <w:r w:rsidRPr="00A51A0D">
              <w:rPr>
                <w:rFonts w:ascii="Times New Roman" w:eastAsia="Times New Roman" w:hAnsi="Times New Roman" w:cs="Times New Roman"/>
                <w:sz w:val="28"/>
                <w:szCs w:val="28"/>
              </w:rPr>
              <w:t>в</w:t>
            </w:r>
            <w:proofErr w:type="gramEnd"/>
          </w:p>
        </w:tc>
        <w:tc>
          <w:tcPr>
            <w:tcW w:w="3811" w:type="dxa"/>
            <w:tcBorders>
              <w:top w:val="single" w:sz="8" w:space="0" w:color="DEE2E6"/>
              <w:left w:val="single" w:sz="4" w:space="0" w:color="auto"/>
              <w:bottom w:val="single" w:sz="8" w:space="0" w:color="DEE2E6"/>
              <w:right w:val="single" w:sz="8" w:space="0" w:color="DEE2E6"/>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Срок освоения программы</w:t>
            </w:r>
          </w:p>
        </w:tc>
      </w:tr>
      <w:tr w:rsidR="003C5A0A" w:rsidRPr="00A51A0D" w:rsidTr="003C5A0A">
        <w:trPr>
          <w:trHeight w:val="123"/>
        </w:trPr>
        <w:tc>
          <w:tcPr>
            <w:tcW w:w="709" w:type="dxa"/>
            <w:vMerge w:val="restart"/>
            <w:tcBorders>
              <w:top w:val="single" w:sz="8" w:space="0" w:color="DEE2E6"/>
              <w:left w:val="single" w:sz="4" w:space="0" w:color="auto"/>
              <w:right w:val="single" w:sz="4" w:space="0" w:color="auto"/>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c>
          <w:tcPr>
            <w:tcW w:w="6830" w:type="dxa"/>
            <w:vMerge w:val="restart"/>
            <w:tcBorders>
              <w:top w:val="single" w:sz="8" w:space="0" w:color="DEE2E6"/>
              <w:left w:val="single" w:sz="4" w:space="0" w:color="auto"/>
              <w:right w:val="single" w:sz="4" w:space="0" w:color="auto"/>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b/>
                <w:bCs/>
                <w:iCs/>
                <w:sz w:val="28"/>
                <w:szCs w:val="28"/>
              </w:rPr>
              <w:t>Физкультурно-спортивное направление</w:t>
            </w:r>
          </w:p>
        </w:tc>
        <w:tc>
          <w:tcPr>
            <w:tcW w:w="967" w:type="dxa"/>
            <w:vMerge w:val="restart"/>
            <w:tcBorders>
              <w:top w:val="single" w:sz="8" w:space="0" w:color="DEE2E6"/>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5017" w:type="dxa"/>
            <w:gridSpan w:val="2"/>
            <w:tcBorders>
              <w:top w:val="single" w:sz="8" w:space="0" w:color="DEE2E6"/>
              <w:left w:val="single" w:sz="4" w:space="0" w:color="auto"/>
              <w:bottom w:val="single" w:sz="4" w:space="0" w:color="auto"/>
              <w:right w:val="single" w:sz="4" w:space="0" w:color="auto"/>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w:t>
            </w:r>
          </w:p>
        </w:tc>
        <w:tc>
          <w:tcPr>
            <w:tcW w:w="3811" w:type="dxa"/>
            <w:vMerge w:val="restart"/>
            <w:tcBorders>
              <w:top w:val="single" w:sz="8" w:space="0" w:color="DEE2E6"/>
              <w:left w:val="single" w:sz="4" w:space="0" w:color="auto"/>
              <w:right w:val="single" w:sz="8" w:space="0" w:color="DEE2E6"/>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w:t>
            </w:r>
          </w:p>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5</w:t>
            </w:r>
          </w:p>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r>
      <w:tr w:rsidR="003C5A0A" w:rsidRPr="00A51A0D" w:rsidTr="003C5A0A">
        <w:trPr>
          <w:trHeight w:val="247"/>
        </w:trPr>
        <w:tc>
          <w:tcPr>
            <w:tcW w:w="709" w:type="dxa"/>
            <w:vMerge/>
            <w:tcBorders>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vMerge/>
            <w:tcBorders>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b/>
                <w:bCs/>
                <w:iCs/>
                <w:sz w:val="28"/>
                <w:szCs w:val="28"/>
              </w:rPr>
            </w:pPr>
          </w:p>
        </w:tc>
        <w:tc>
          <w:tcPr>
            <w:tcW w:w="967" w:type="dxa"/>
            <w:vMerge/>
            <w:tcBorders>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год</w:t>
            </w:r>
          </w:p>
        </w:tc>
        <w:tc>
          <w:tcPr>
            <w:tcW w:w="3721"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неделю</w:t>
            </w:r>
          </w:p>
        </w:tc>
        <w:tc>
          <w:tcPr>
            <w:tcW w:w="3811" w:type="dxa"/>
            <w:vMerge/>
            <w:tcBorders>
              <w:top w:val="single" w:sz="8" w:space="0" w:color="DEE2E6"/>
              <w:left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3C5A0A">
        <w:trPr>
          <w:trHeight w:val="411"/>
        </w:trPr>
        <w:tc>
          <w:tcPr>
            <w:tcW w:w="709" w:type="dxa"/>
            <w:vMerge w:val="restart"/>
            <w:tcBorders>
              <w:top w:val="single" w:sz="4" w:space="0" w:color="auto"/>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b/>
                <w:bCs/>
                <w:iCs/>
                <w:sz w:val="28"/>
                <w:szCs w:val="28"/>
              </w:rPr>
            </w:pPr>
            <w:r w:rsidRPr="00A51A0D">
              <w:rPr>
                <w:rFonts w:ascii="Times New Roman" w:eastAsia="Times New Roman" w:hAnsi="Times New Roman" w:cs="Times New Roman"/>
                <w:iCs/>
                <w:sz w:val="28"/>
                <w:szCs w:val="28"/>
              </w:rPr>
              <w:t>Баскетбол</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6-7</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3C5A0A">
            <w:pPr>
              <w:tabs>
                <w:tab w:val="left" w:pos="910"/>
              </w:tabs>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306</w:t>
            </w:r>
            <w:r w:rsidRPr="00A51A0D">
              <w:rPr>
                <w:rFonts w:ascii="Times New Roman" w:eastAsia="Times New Roman" w:hAnsi="Times New Roman" w:cs="Times New Roman"/>
                <w:sz w:val="28"/>
                <w:szCs w:val="28"/>
              </w:rPr>
              <w:tab/>
            </w:r>
          </w:p>
        </w:tc>
        <w:tc>
          <w:tcPr>
            <w:tcW w:w="3721"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9</w:t>
            </w:r>
          </w:p>
        </w:tc>
        <w:tc>
          <w:tcPr>
            <w:tcW w:w="3811" w:type="dxa"/>
            <w:vMerge/>
            <w:tcBorders>
              <w:left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3C5A0A">
        <w:trPr>
          <w:trHeight w:val="452"/>
        </w:trPr>
        <w:tc>
          <w:tcPr>
            <w:tcW w:w="709" w:type="dxa"/>
            <w:vMerge/>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Шахматы</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1-6</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374</w:t>
            </w:r>
          </w:p>
        </w:tc>
        <w:tc>
          <w:tcPr>
            <w:tcW w:w="3721"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11</w:t>
            </w:r>
          </w:p>
        </w:tc>
        <w:tc>
          <w:tcPr>
            <w:tcW w:w="3811" w:type="dxa"/>
            <w:vMerge/>
            <w:tcBorders>
              <w:left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3C5A0A">
        <w:trPr>
          <w:trHeight w:val="741"/>
        </w:trPr>
        <w:tc>
          <w:tcPr>
            <w:tcW w:w="709" w:type="dxa"/>
            <w:vMerge/>
            <w:tcBorders>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Легкая атлетика</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1-2</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306</w:t>
            </w:r>
          </w:p>
        </w:tc>
        <w:tc>
          <w:tcPr>
            <w:tcW w:w="3721"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9</w:t>
            </w:r>
          </w:p>
        </w:tc>
        <w:tc>
          <w:tcPr>
            <w:tcW w:w="3811" w:type="dxa"/>
            <w:vMerge/>
            <w:tcBorders>
              <w:left w:val="single" w:sz="4" w:space="0" w:color="auto"/>
              <w:bottom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w:t>
            </w:r>
          </w:p>
        </w:tc>
        <w:tc>
          <w:tcPr>
            <w:tcW w:w="6830" w:type="dxa"/>
            <w:tcBorders>
              <w:top w:val="single" w:sz="4" w:space="0" w:color="auto"/>
              <w:left w:val="single" w:sz="4" w:space="0" w:color="auto"/>
              <w:bottom w:val="single" w:sz="4" w:space="0" w:color="auto"/>
              <w:right w:val="single" w:sz="4" w:space="0" w:color="auto"/>
            </w:tcBorders>
            <w:shd w:val="clear" w:color="auto" w:fill="auto"/>
            <w:hideMark/>
          </w:tcPr>
          <w:p w:rsidR="003C5A0A" w:rsidRPr="00A51A0D" w:rsidRDefault="009C50AF" w:rsidP="009C50AF">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Естественно</w:t>
            </w:r>
            <w:r w:rsidR="003C5A0A" w:rsidRPr="00A51A0D">
              <w:rPr>
                <w:rFonts w:ascii="Times New Roman" w:eastAsia="Times New Roman" w:hAnsi="Times New Roman" w:cs="Times New Roman"/>
                <w:b/>
                <w:bCs/>
                <w:iCs/>
                <w:sz w:val="28"/>
                <w:szCs w:val="28"/>
              </w:rPr>
              <w:t>научное направление</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1296" w:type="dxa"/>
            <w:tcBorders>
              <w:top w:val="single" w:sz="4" w:space="0" w:color="auto"/>
              <w:left w:val="single" w:sz="4" w:space="0" w:color="auto"/>
              <w:bottom w:val="single" w:sz="4" w:space="0" w:color="auto"/>
              <w:right w:val="single" w:sz="4" w:space="0" w:color="auto"/>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3811" w:type="dxa"/>
            <w:vMerge w:val="restart"/>
            <w:tcBorders>
              <w:top w:val="single" w:sz="8" w:space="0" w:color="DEE2E6"/>
              <w:left w:val="single" w:sz="8" w:space="0" w:color="DEE2E6"/>
              <w:right w:val="single" w:sz="8" w:space="0" w:color="DEE2E6"/>
            </w:tcBorders>
            <w:shd w:val="clear" w:color="auto" w:fill="auto"/>
            <w:hideMark/>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 </w:t>
            </w:r>
          </w:p>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r>
      <w:tr w:rsidR="003C5A0A" w:rsidRPr="00A51A0D" w:rsidTr="009C50AF">
        <w:trPr>
          <w:trHeight w:val="453"/>
        </w:trPr>
        <w:tc>
          <w:tcPr>
            <w:tcW w:w="709" w:type="dxa"/>
            <w:tcBorders>
              <w:top w:val="single" w:sz="4" w:space="0" w:color="auto"/>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b/>
                <w:bCs/>
                <w:iCs/>
                <w:sz w:val="28"/>
                <w:szCs w:val="28"/>
              </w:rPr>
            </w:pPr>
            <w:r w:rsidRPr="00A51A0D">
              <w:rPr>
                <w:rFonts w:ascii="Times New Roman" w:eastAsia="Times New Roman" w:hAnsi="Times New Roman" w:cs="Times New Roman"/>
                <w:iCs/>
                <w:sz w:val="28"/>
                <w:szCs w:val="28"/>
              </w:rPr>
              <w:t>Цветоводство</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5-6</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c>
          <w:tcPr>
            <w:tcW w:w="3811" w:type="dxa"/>
            <w:vMerge/>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Биология клетки</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9</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102</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Живая планета</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7</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Зеленая лаборатория</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Шаг в медицину</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8</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Особо охраняемые природные территории России</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5-7</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Удивительный мир растений</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5</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Юный биолог</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w:t>
            </w: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b/>
                <w:iCs/>
                <w:sz w:val="28"/>
                <w:szCs w:val="28"/>
              </w:rPr>
            </w:pPr>
            <w:r w:rsidRPr="00A51A0D">
              <w:rPr>
                <w:rFonts w:ascii="Times New Roman" w:eastAsia="Times New Roman" w:hAnsi="Times New Roman" w:cs="Times New Roman"/>
                <w:b/>
                <w:iCs/>
                <w:sz w:val="28"/>
                <w:szCs w:val="28"/>
              </w:rPr>
              <w:t>Техническое направление</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3д моделирование</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10-11</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4.</w:t>
            </w: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b/>
                <w:iCs/>
                <w:sz w:val="28"/>
                <w:szCs w:val="28"/>
              </w:rPr>
            </w:pPr>
            <w:r w:rsidRPr="00A51A0D">
              <w:rPr>
                <w:rFonts w:ascii="Times New Roman" w:eastAsia="Times New Roman" w:hAnsi="Times New Roman" w:cs="Times New Roman"/>
                <w:b/>
                <w:iCs/>
                <w:sz w:val="28"/>
                <w:szCs w:val="28"/>
              </w:rPr>
              <w:t>Социально-педагогическое направление</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vMerge w:val="restart"/>
            <w:tcBorders>
              <w:top w:val="single" w:sz="4" w:space="0" w:color="auto"/>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Исток</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9</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vMerge/>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Краеведение</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10</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vMerge/>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proofErr w:type="spellStart"/>
            <w:r w:rsidRPr="00A51A0D">
              <w:rPr>
                <w:rFonts w:ascii="Times New Roman" w:eastAsia="Times New Roman" w:hAnsi="Times New Roman" w:cs="Times New Roman"/>
                <w:iCs/>
                <w:sz w:val="28"/>
                <w:szCs w:val="28"/>
              </w:rPr>
              <w:t>Читалочка</w:t>
            </w:r>
            <w:proofErr w:type="spellEnd"/>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1-2</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vMerge/>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Бережная книга</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b/>
                <w:iCs/>
                <w:sz w:val="28"/>
                <w:szCs w:val="28"/>
              </w:rPr>
            </w:pPr>
            <w:r w:rsidRPr="00A51A0D">
              <w:rPr>
                <w:rFonts w:ascii="Times New Roman" w:eastAsia="Times New Roman" w:hAnsi="Times New Roman" w:cs="Times New Roman"/>
                <w:iCs/>
                <w:sz w:val="28"/>
                <w:szCs w:val="28"/>
              </w:rPr>
              <w:t>Ю</w:t>
            </w:r>
            <w:r w:rsidRPr="00A51A0D">
              <w:rPr>
                <w:rFonts w:ascii="Times New Roman" w:eastAsia="Times New Roman" w:hAnsi="Times New Roman" w:cs="Times New Roman"/>
                <w:b/>
                <w:iCs/>
                <w:sz w:val="28"/>
                <w:szCs w:val="28"/>
              </w:rPr>
              <w:t>ИДД</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4</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proofErr w:type="spellStart"/>
            <w:r w:rsidRPr="00A51A0D">
              <w:rPr>
                <w:rFonts w:ascii="Times New Roman" w:eastAsia="Times New Roman" w:hAnsi="Times New Roman" w:cs="Times New Roman"/>
                <w:iCs/>
                <w:sz w:val="28"/>
                <w:szCs w:val="28"/>
              </w:rPr>
              <w:t>Санпост</w:t>
            </w:r>
            <w:proofErr w:type="spellEnd"/>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34</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1</w:t>
            </w:r>
          </w:p>
        </w:tc>
        <w:tc>
          <w:tcPr>
            <w:tcW w:w="3811" w:type="dxa"/>
            <w:tcBorders>
              <w:left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r w:rsidR="003C5A0A" w:rsidRPr="00A51A0D" w:rsidTr="009C50AF">
        <w:trPr>
          <w:trHeight w:val="453"/>
        </w:trPr>
        <w:tc>
          <w:tcPr>
            <w:tcW w:w="709" w:type="dxa"/>
            <w:tcBorders>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c>
          <w:tcPr>
            <w:tcW w:w="6830"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iCs/>
                <w:sz w:val="28"/>
                <w:szCs w:val="28"/>
              </w:rPr>
            </w:pPr>
            <w:r w:rsidRPr="00A51A0D">
              <w:rPr>
                <w:rFonts w:ascii="Times New Roman" w:eastAsia="Times New Roman" w:hAnsi="Times New Roman" w:cs="Times New Roman"/>
                <w:iCs/>
                <w:sz w:val="28"/>
                <w:szCs w:val="28"/>
              </w:rPr>
              <w:t>Доблесть</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7-8</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68</w:t>
            </w:r>
          </w:p>
        </w:tc>
        <w:tc>
          <w:tcPr>
            <w:tcW w:w="3721" w:type="dxa"/>
            <w:tcBorders>
              <w:top w:val="single" w:sz="4" w:space="0" w:color="auto"/>
              <w:left w:val="single" w:sz="4" w:space="0" w:color="auto"/>
              <w:bottom w:val="single" w:sz="4" w:space="0" w:color="auto"/>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r w:rsidRPr="00A51A0D">
              <w:rPr>
                <w:rFonts w:ascii="Times New Roman" w:eastAsia="Times New Roman" w:hAnsi="Times New Roman" w:cs="Times New Roman"/>
                <w:sz w:val="28"/>
                <w:szCs w:val="28"/>
              </w:rPr>
              <w:t>2</w:t>
            </w:r>
          </w:p>
        </w:tc>
        <w:tc>
          <w:tcPr>
            <w:tcW w:w="3811" w:type="dxa"/>
            <w:tcBorders>
              <w:left w:val="single" w:sz="8" w:space="0" w:color="DEE2E6"/>
              <w:bottom w:val="single" w:sz="8" w:space="0" w:color="DEE2E6"/>
              <w:right w:val="single" w:sz="8" w:space="0" w:color="DEE2E6"/>
            </w:tcBorders>
            <w:shd w:val="clear" w:color="auto" w:fill="auto"/>
          </w:tcPr>
          <w:p w:rsidR="003C5A0A" w:rsidRPr="00A51A0D" w:rsidRDefault="003C5A0A" w:rsidP="009C50AF">
            <w:pPr>
              <w:spacing w:after="100" w:afterAutospacing="1" w:line="240" w:lineRule="auto"/>
              <w:rPr>
                <w:rFonts w:ascii="Times New Roman" w:eastAsia="Times New Roman" w:hAnsi="Times New Roman" w:cs="Times New Roman"/>
                <w:sz w:val="28"/>
                <w:szCs w:val="28"/>
              </w:rPr>
            </w:pPr>
          </w:p>
        </w:tc>
      </w:tr>
    </w:tbl>
    <w:p w:rsidR="003C5A0A" w:rsidRPr="00A51A0D" w:rsidRDefault="003C5A0A" w:rsidP="00852D24">
      <w:pPr>
        <w:pStyle w:val="a5"/>
        <w:ind w:left="-567"/>
        <w:jc w:val="both"/>
        <w:rPr>
          <w:rFonts w:ascii="Times New Roman" w:hAnsi="Times New Roman" w:cs="Times New Roman"/>
          <w:sz w:val="28"/>
          <w:szCs w:val="28"/>
        </w:rPr>
      </w:pPr>
    </w:p>
    <w:p w:rsidR="009C50AF" w:rsidRDefault="00852D24" w:rsidP="00542EA4">
      <w:pPr>
        <w:ind w:left="-567"/>
        <w:jc w:val="both"/>
        <w:rPr>
          <w:rFonts w:ascii="Times New Roman" w:hAnsi="Times New Roman" w:cs="Times New Roman"/>
          <w:sz w:val="28"/>
          <w:szCs w:val="28"/>
        </w:rPr>
      </w:pPr>
      <w:r w:rsidRPr="00A51A0D">
        <w:rPr>
          <w:rFonts w:ascii="Times New Roman" w:hAnsi="Times New Roman" w:cs="Times New Roman"/>
          <w:sz w:val="28"/>
          <w:szCs w:val="28"/>
        </w:rPr>
        <w:t xml:space="preserve">Хотелось бы подвести итог моего выступления. Какую же роль играет дополнительное </w:t>
      </w:r>
      <w:proofErr w:type="gramStart"/>
      <w:r w:rsidRPr="00A51A0D">
        <w:rPr>
          <w:rFonts w:ascii="Times New Roman" w:hAnsi="Times New Roman" w:cs="Times New Roman"/>
          <w:sz w:val="28"/>
          <w:szCs w:val="28"/>
        </w:rPr>
        <w:t>образование</w:t>
      </w:r>
      <w:proofErr w:type="gramEnd"/>
      <w:r w:rsidR="00B107C9">
        <w:rPr>
          <w:rFonts w:ascii="Times New Roman" w:hAnsi="Times New Roman" w:cs="Times New Roman"/>
          <w:sz w:val="28"/>
          <w:szCs w:val="28"/>
        </w:rPr>
        <w:t xml:space="preserve"> и внеурочная деятельность</w:t>
      </w:r>
      <w:r w:rsidRPr="00A51A0D">
        <w:rPr>
          <w:rFonts w:ascii="Times New Roman" w:hAnsi="Times New Roman" w:cs="Times New Roman"/>
          <w:sz w:val="28"/>
          <w:szCs w:val="28"/>
        </w:rPr>
        <w:t xml:space="preserve"> в организации свободного времени ребенка.</w:t>
      </w:r>
    </w:p>
    <w:p w:rsidR="009C50AF" w:rsidRDefault="00852D24" w:rsidP="00542EA4">
      <w:pPr>
        <w:ind w:left="-567"/>
        <w:jc w:val="both"/>
        <w:rPr>
          <w:rFonts w:ascii="Times New Roman" w:eastAsia="Times New Roman" w:hAnsi="Times New Roman" w:cs="Times New Roman"/>
          <w:sz w:val="28"/>
          <w:szCs w:val="28"/>
          <w:lang w:eastAsia="ru-RU"/>
        </w:rPr>
      </w:pPr>
      <w:r w:rsidRPr="00A51A0D">
        <w:rPr>
          <w:rFonts w:ascii="Times New Roman" w:hAnsi="Times New Roman" w:cs="Times New Roman"/>
          <w:sz w:val="28"/>
          <w:szCs w:val="28"/>
        </w:rPr>
        <w:t xml:space="preserve"> </w:t>
      </w:r>
      <w:r w:rsidR="009C50AF" w:rsidRPr="00A51A0D">
        <w:rPr>
          <w:rFonts w:ascii="Times New Roman" w:eastAsia="Times New Roman" w:hAnsi="Times New Roman" w:cs="Times New Roman"/>
          <w:sz w:val="28"/>
          <w:szCs w:val="28"/>
          <w:lang w:eastAsia="ru-RU"/>
        </w:rPr>
        <w:t>Роль внеурочной работы, дополнительного образования в учебно-воспитательном процессе непрерывно возрастает, так как эта работа способствует решению актуальных задач воспитания, ра</w:t>
      </w:r>
      <w:r w:rsidR="009C50AF">
        <w:rPr>
          <w:rFonts w:ascii="Times New Roman" w:eastAsia="Times New Roman" w:hAnsi="Times New Roman" w:cs="Times New Roman"/>
          <w:sz w:val="28"/>
          <w:szCs w:val="28"/>
          <w:lang w:eastAsia="ru-RU"/>
        </w:rPr>
        <w:t xml:space="preserve">звивает у учащихся </w:t>
      </w:r>
      <w:r w:rsidR="009C50AF" w:rsidRPr="00A51A0D">
        <w:rPr>
          <w:rFonts w:ascii="Times New Roman" w:eastAsia="Times New Roman" w:hAnsi="Times New Roman" w:cs="Times New Roman"/>
          <w:sz w:val="28"/>
          <w:szCs w:val="28"/>
          <w:lang w:eastAsia="ru-RU"/>
        </w:rPr>
        <w:t>математические взгляды на взаимодействие общества и природы, способствует более тесному соединению теоретических знаний с жизнью, формирует профессиональные интересы школьников, обеспечивает р</w:t>
      </w:r>
      <w:r w:rsidR="009C50AF">
        <w:rPr>
          <w:rFonts w:ascii="Times New Roman" w:eastAsia="Times New Roman" w:hAnsi="Times New Roman" w:cs="Times New Roman"/>
          <w:sz w:val="28"/>
          <w:szCs w:val="28"/>
          <w:lang w:eastAsia="ru-RU"/>
        </w:rPr>
        <w:t xml:space="preserve">азвитие их творческих </w:t>
      </w:r>
      <w:r w:rsidR="009C50AF" w:rsidRPr="00A51A0D">
        <w:rPr>
          <w:rFonts w:ascii="Times New Roman" w:eastAsia="Times New Roman" w:hAnsi="Times New Roman" w:cs="Times New Roman"/>
          <w:sz w:val="28"/>
          <w:szCs w:val="28"/>
          <w:lang w:eastAsia="ru-RU"/>
        </w:rPr>
        <w:t>способностей, устойчивых интересов к предметам</w:t>
      </w:r>
      <w:r w:rsidR="009C50AF">
        <w:rPr>
          <w:rFonts w:ascii="Times New Roman" w:eastAsia="Times New Roman" w:hAnsi="Times New Roman" w:cs="Times New Roman"/>
          <w:sz w:val="28"/>
          <w:szCs w:val="28"/>
          <w:lang w:eastAsia="ru-RU"/>
        </w:rPr>
        <w:t>.</w:t>
      </w:r>
    </w:p>
    <w:p w:rsidR="00542EA4" w:rsidRDefault="009C50AF" w:rsidP="00542EA4">
      <w:pPr>
        <w:ind w:left="-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proofErr w:type="gramStart"/>
      <w:r w:rsidR="00852D24" w:rsidRPr="00A51A0D">
        <w:rPr>
          <w:rFonts w:ascii="Times New Roman" w:hAnsi="Times New Roman" w:cs="Times New Roman"/>
          <w:sz w:val="28"/>
          <w:szCs w:val="28"/>
        </w:rPr>
        <w:t>Дополнительное</w:t>
      </w:r>
      <w:proofErr w:type="gramEnd"/>
      <w:r w:rsidR="00852D24" w:rsidRPr="00A51A0D">
        <w:rPr>
          <w:rFonts w:ascii="Times New Roman" w:hAnsi="Times New Roman" w:cs="Times New Roman"/>
          <w:sz w:val="28"/>
          <w:szCs w:val="28"/>
        </w:rPr>
        <w:t xml:space="preserve"> образования</w:t>
      </w:r>
      <w:r w:rsidR="00B107C9">
        <w:rPr>
          <w:rFonts w:ascii="Times New Roman" w:hAnsi="Times New Roman" w:cs="Times New Roman"/>
          <w:sz w:val="28"/>
          <w:szCs w:val="28"/>
        </w:rPr>
        <w:t xml:space="preserve"> и внеурочная деятельность</w:t>
      </w:r>
      <w:r w:rsidR="00542EA4">
        <w:rPr>
          <w:rFonts w:ascii="Times New Roman" w:hAnsi="Times New Roman" w:cs="Times New Roman"/>
          <w:sz w:val="28"/>
          <w:szCs w:val="28"/>
        </w:rPr>
        <w:t xml:space="preserve"> – являются</w:t>
      </w:r>
      <w:r w:rsidR="00852D24" w:rsidRPr="00A51A0D">
        <w:rPr>
          <w:rFonts w:ascii="Times New Roman" w:hAnsi="Times New Roman" w:cs="Times New Roman"/>
          <w:sz w:val="28"/>
          <w:szCs w:val="28"/>
        </w:rPr>
        <w:t xml:space="preserve"> необходимыми условиями д</w:t>
      </w:r>
      <w:r w:rsidR="00542EA4">
        <w:rPr>
          <w:rFonts w:ascii="Times New Roman" w:hAnsi="Times New Roman" w:cs="Times New Roman"/>
          <w:sz w:val="28"/>
          <w:szCs w:val="28"/>
        </w:rPr>
        <w:t>ля развития личности, расширения</w:t>
      </w:r>
      <w:r w:rsidR="00852D24" w:rsidRPr="00A51A0D">
        <w:rPr>
          <w:rFonts w:ascii="Times New Roman" w:hAnsi="Times New Roman" w:cs="Times New Roman"/>
          <w:sz w:val="28"/>
          <w:szCs w:val="28"/>
        </w:rPr>
        <w:t xml:space="preserve"> воспитательного пространства</w:t>
      </w:r>
      <w:r w:rsidR="00542EA4">
        <w:rPr>
          <w:rFonts w:ascii="Times New Roman" w:hAnsi="Times New Roman" w:cs="Times New Roman"/>
          <w:sz w:val="28"/>
          <w:szCs w:val="28"/>
        </w:rPr>
        <w:t>,  воздействую</w:t>
      </w:r>
      <w:r w:rsidR="00852D24" w:rsidRPr="00A51A0D">
        <w:rPr>
          <w:rFonts w:ascii="Times New Roman" w:hAnsi="Times New Roman" w:cs="Times New Roman"/>
          <w:sz w:val="28"/>
          <w:szCs w:val="28"/>
        </w:rPr>
        <w:t>т на детей с целью профилактики  правонарушений, безнадзорности, асоциального поведения, а так же  подде</w:t>
      </w:r>
      <w:r w:rsidR="00542EA4">
        <w:rPr>
          <w:rFonts w:ascii="Times New Roman" w:hAnsi="Times New Roman" w:cs="Times New Roman"/>
          <w:sz w:val="28"/>
          <w:szCs w:val="28"/>
        </w:rPr>
        <w:t>рживаю</w:t>
      </w:r>
      <w:r w:rsidR="00852D24" w:rsidRPr="00A51A0D">
        <w:rPr>
          <w:rFonts w:ascii="Times New Roman" w:hAnsi="Times New Roman" w:cs="Times New Roman"/>
          <w:sz w:val="28"/>
          <w:szCs w:val="28"/>
        </w:rPr>
        <w:t>т талантливых, творчески одарённых детей и подростков. Эта область пересечения и представляет собой связь дополнительного образования</w:t>
      </w:r>
      <w:r w:rsidR="00542EA4">
        <w:rPr>
          <w:rFonts w:ascii="Times New Roman" w:hAnsi="Times New Roman" w:cs="Times New Roman"/>
          <w:sz w:val="28"/>
          <w:szCs w:val="28"/>
        </w:rPr>
        <w:t>, внеурочной деятельности</w:t>
      </w:r>
      <w:r w:rsidR="00852D24" w:rsidRPr="00A51A0D">
        <w:rPr>
          <w:rFonts w:ascii="Times New Roman" w:hAnsi="Times New Roman" w:cs="Times New Roman"/>
          <w:sz w:val="28"/>
          <w:szCs w:val="28"/>
        </w:rPr>
        <w:t xml:space="preserve"> и организации свободного времени ребенка. Чем больше наши дети будут увлечены интересными и занимательными делами, тем меньше времени им б</w:t>
      </w:r>
      <w:r w:rsidR="00542EA4">
        <w:rPr>
          <w:rFonts w:ascii="Times New Roman" w:hAnsi="Times New Roman" w:cs="Times New Roman"/>
          <w:sz w:val="28"/>
          <w:szCs w:val="28"/>
        </w:rPr>
        <w:t>удет хватать на всякие глупости</w:t>
      </w:r>
    </w:p>
    <w:p w:rsidR="009C50AF" w:rsidRPr="00A51A0D" w:rsidRDefault="00852D24" w:rsidP="009C50AF">
      <w:pPr>
        <w:ind w:left="-567"/>
        <w:jc w:val="both"/>
        <w:rPr>
          <w:rFonts w:ascii="Times New Roman" w:hAnsi="Times New Roman" w:cs="Times New Roman"/>
          <w:sz w:val="28"/>
          <w:szCs w:val="28"/>
        </w:rPr>
      </w:pPr>
      <w:r w:rsidRPr="00A51A0D">
        <w:rPr>
          <w:rFonts w:ascii="Times New Roman" w:hAnsi="Times New Roman" w:cs="Times New Roman"/>
          <w:sz w:val="28"/>
          <w:szCs w:val="28"/>
        </w:rPr>
        <w:t>Большое Спасибо за Внимание.</w:t>
      </w:r>
      <w:r w:rsidR="009C50AF">
        <w:rPr>
          <w:rFonts w:ascii="Times New Roman" w:hAnsi="Times New Roman" w:cs="Times New Roman"/>
          <w:sz w:val="28"/>
          <w:szCs w:val="28"/>
        </w:rPr>
        <w:t xml:space="preserve">                   10</w:t>
      </w:r>
    </w:p>
    <w:p w:rsidR="00852D24" w:rsidRPr="00A51A0D" w:rsidRDefault="00852D24" w:rsidP="00852D24">
      <w:pPr>
        <w:spacing w:after="0"/>
        <w:ind w:left="720"/>
        <w:contextualSpacing/>
        <w:rPr>
          <w:rFonts w:ascii="Times New Roman" w:hAnsi="Times New Roman" w:cs="Times New Roman"/>
          <w:b/>
          <w:sz w:val="28"/>
          <w:szCs w:val="28"/>
        </w:rPr>
      </w:pPr>
    </w:p>
    <w:p w:rsidR="00852D24" w:rsidRPr="00A51A0D" w:rsidRDefault="00852D24">
      <w:pPr>
        <w:rPr>
          <w:rFonts w:ascii="Times New Roman" w:hAnsi="Times New Roman" w:cs="Times New Roman"/>
          <w:sz w:val="28"/>
          <w:szCs w:val="28"/>
        </w:rPr>
      </w:pPr>
    </w:p>
    <w:tbl>
      <w:tblPr>
        <w:tblW w:w="4962" w:type="pct"/>
        <w:jc w:val="center"/>
        <w:tblCellSpacing w:w="0" w:type="dxa"/>
        <w:tblInd w:w="71" w:type="dxa"/>
        <w:shd w:val="clear" w:color="auto" w:fill="FFFFFF"/>
        <w:tblCellMar>
          <w:left w:w="0" w:type="dxa"/>
          <w:right w:w="0" w:type="dxa"/>
        </w:tblCellMar>
        <w:tblLook w:val="04A0" w:firstRow="1" w:lastRow="0" w:firstColumn="1" w:lastColumn="0" w:noHBand="0" w:noVBand="1"/>
      </w:tblPr>
      <w:tblGrid>
        <w:gridCol w:w="9284"/>
      </w:tblGrid>
      <w:tr w:rsidR="00852D24" w:rsidRPr="00A51A0D" w:rsidTr="0045423E">
        <w:trPr>
          <w:tblCellSpacing w:w="0" w:type="dxa"/>
          <w:jc w:val="center"/>
        </w:trPr>
        <w:tc>
          <w:tcPr>
            <w:tcW w:w="5000" w:type="pct"/>
            <w:shd w:val="clear" w:color="auto" w:fill="FFFFFF"/>
            <w:vAlign w:val="center"/>
            <w:hideMark/>
          </w:tcPr>
          <w:p w:rsidR="00852D24" w:rsidRPr="00A51A0D" w:rsidRDefault="00852D24" w:rsidP="009E566D">
            <w:pPr>
              <w:spacing w:after="0" w:line="390" w:lineRule="atLeast"/>
              <w:jc w:val="both"/>
              <w:rPr>
                <w:rFonts w:ascii="Times New Roman" w:eastAsia="Times New Roman" w:hAnsi="Times New Roman" w:cs="Times New Roman"/>
                <w:b/>
                <w:bCs/>
                <w:color w:val="333333"/>
                <w:sz w:val="28"/>
                <w:szCs w:val="28"/>
                <w:lang w:eastAsia="ru-RU"/>
              </w:rPr>
            </w:pPr>
          </w:p>
        </w:tc>
      </w:tr>
      <w:tr w:rsidR="00852D24" w:rsidRPr="00A51A0D" w:rsidTr="0045423E">
        <w:trPr>
          <w:tblCellSpacing w:w="0" w:type="dxa"/>
          <w:jc w:val="center"/>
        </w:trPr>
        <w:tc>
          <w:tcPr>
            <w:tcW w:w="5000" w:type="pct"/>
            <w:shd w:val="clear" w:color="auto" w:fill="FFFFFF"/>
            <w:tcMar>
              <w:top w:w="300" w:type="dxa"/>
              <w:left w:w="0" w:type="dxa"/>
              <w:bottom w:w="300" w:type="dxa"/>
              <w:right w:w="0" w:type="dxa"/>
            </w:tcMar>
            <w:vAlign w:val="center"/>
            <w:hideMark/>
          </w:tcPr>
          <w:p w:rsidR="00852D24" w:rsidRPr="00A51A0D" w:rsidRDefault="00852D24" w:rsidP="009E566D">
            <w:pPr>
              <w:spacing w:after="240" w:line="240" w:lineRule="auto"/>
              <w:jc w:val="both"/>
              <w:rPr>
                <w:rFonts w:ascii="Times New Roman" w:eastAsia="Times New Roman" w:hAnsi="Times New Roman" w:cs="Times New Roman"/>
                <w:color w:val="333333"/>
                <w:sz w:val="28"/>
                <w:szCs w:val="28"/>
                <w:lang w:eastAsia="ru-RU"/>
              </w:rPr>
            </w:pPr>
          </w:p>
          <w:p w:rsidR="00852D24" w:rsidRPr="00A51A0D" w:rsidRDefault="00852D24" w:rsidP="009E566D">
            <w:pPr>
              <w:spacing w:after="0"/>
              <w:rPr>
                <w:rFonts w:ascii="Times New Roman" w:hAnsi="Times New Roman" w:cs="Times New Roman"/>
                <w:sz w:val="28"/>
                <w:szCs w:val="28"/>
              </w:rPr>
            </w:pPr>
          </w:p>
        </w:tc>
      </w:tr>
    </w:tbl>
    <w:p w:rsidR="00852D24" w:rsidRPr="00A51A0D" w:rsidRDefault="00852D24">
      <w:pPr>
        <w:rPr>
          <w:rFonts w:ascii="Times New Roman" w:hAnsi="Times New Roman" w:cs="Times New Roman"/>
          <w:sz w:val="28"/>
          <w:szCs w:val="28"/>
        </w:rPr>
      </w:pPr>
    </w:p>
    <w:sectPr w:rsidR="00852D24" w:rsidRPr="00A51A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2FA4"/>
    <w:multiLevelType w:val="hybridMultilevel"/>
    <w:tmpl w:val="319818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BB74892"/>
    <w:multiLevelType w:val="hybridMultilevel"/>
    <w:tmpl w:val="9138B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EB776A"/>
    <w:multiLevelType w:val="multilevel"/>
    <w:tmpl w:val="F22C3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A5D5075"/>
    <w:multiLevelType w:val="hybridMultilevel"/>
    <w:tmpl w:val="D62E2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D76F99"/>
    <w:multiLevelType w:val="multilevel"/>
    <w:tmpl w:val="FBFC7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8DC5CEF"/>
    <w:multiLevelType w:val="hybridMultilevel"/>
    <w:tmpl w:val="1A2C86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nsid w:val="6CF40C8E"/>
    <w:multiLevelType w:val="multilevel"/>
    <w:tmpl w:val="B39E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F7147D"/>
    <w:multiLevelType w:val="multilevel"/>
    <w:tmpl w:val="6840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2"/>
  </w:num>
  <w:num w:numId="5">
    <w:abstractNumId w:val="3"/>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34"/>
    <w:rsid w:val="00176E34"/>
    <w:rsid w:val="003A31BC"/>
    <w:rsid w:val="003C5A0A"/>
    <w:rsid w:val="003D1029"/>
    <w:rsid w:val="00450757"/>
    <w:rsid w:val="0045423E"/>
    <w:rsid w:val="004A08BF"/>
    <w:rsid w:val="00526ECA"/>
    <w:rsid w:val="005406BD"/>
    <w:rsid w:val="00542EA4"/>
    <w:rsid w:val="0057646B"/>
    <w:rsid w:val="00614AD7"/>
    <w:rsid w:val="006E432C"/>
    <w:rsid w:val="0078787E"/>
    <w:rsid w:val="00852D24"/>
    <w:rsid w:val="008A6DCB"/>
    <w:rsid w:val="009C50AF"/>
    <w:rsid w:val="009E566D"/>
    <w:rsid w:val="00A0468E"/>
    <w:rsid w:val="00A51A0D"/>
    <w:rsid w:val="00B107C9"/>
    <w:rsid w:val="00C64A02"/>
    <w:rsid w:val="00D24765"/>
    <w:rsid w:val="00D6462F"/>
    <w:rsid w:val="00D706EE"/>
    <w:rsid w:val="00DF0FD0"/>
    <w:rsid w:val="00FF4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852D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07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0757"/>
    <w:rPr>
      <w:rFonts w:ascii="Tahoma" w:hAnsi="Tahoma" w:cs="Tahoma"/>
      <w:sz w:val="16"/>
      <w:szCs w:val="16"/>
    </w:rPr>
  </w:style>
  <w:style w:type="character" w:customStyle="1" w:styleId="20">
    <w:name w:val="Заголовок 2 Знак"/>
    <w:basedOn w:val="a0"/>
    <w:link w:val="2"/>
    <w:uiPriority w:val="9"/>
    <w:rsid w:val="00852D24"/>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852D24"/>
    <w:pPr>
      <w:ind w:left="720"/>
      <w:contextualSpacing/>
    </w:pPr>
  </w:style>
  <w:style w:type="paragraph" w:customStyle="1" w:styleId="ParagraphStyle">
    <w:name w:val="Paragraph Style"/>
    <w:rsid w:val="00852D24"/>
    <w:pPr>
      <w:autoSpaceDE w:val="0"/>
      <w:autoSpaceDN w:val="0"/>
      <w:adjustRightInd w:val="0"/>
      <w:spacing w:after="0" w:line="240" w:lineRule="auto"/>
    </w:pPr>
    <w:rPr>
      <w:rFonts w:ascii="Arial" w:eastAsia="Times New Roman" w:hAnsi="Arial" w:cs="Arial"/>
      <w:sz w:val="24"/>
      <w:szCs w:val="24"/>
      <w:lang w:eastAsia="ru-RU"/>
    </w:rPr>
  </w:style>
  <w:style w:type="paragraph" w:styleId="a6">
    <w:name w:val="Normal (Web)"/>
    <w:basedOn w:val="a"/>
    <w:uiPriority w:val="99"/>
    <w:unhideWhenUsed/>
    <w:rsid w:val="00852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F0F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7">
    <w:name w:val="Table Grid"/>
    <w:basedOn w:val="a1"/>
    <w:uiPriority w:val="59"/>
    <w:rsid w:val="00DF0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DF0FD0"/>
    <w:pPr>
      <w:spacing w:after="0"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852D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07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0757"/>
    <w:rPr>
      <w:rFonts w:ascii="Tahoma" w:hAnsi="Tahoma" w:cs="Tahoma"/>
      <w:sz w:val="16"/>
      <w:szCs w:val="16"/>
    </w:rPr>
  </w:style>
  <w:style w:type="character" w:customStyle="1" w:styleId="20">
    <w:name w:val="Заголовок 2 Знак"/>
    <w:basedOn w:val="a0"/>
    <w:link w:val="2"/>
    <w:uiPriority w:val="9"/>
    <w:rsid w:val="00852D24"/>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852D24"/>
    <w:pPr>
      <w:ind w:left="720"/>
      <w:contextualSpacing/>
    </w:pPr>
  </w:style>
  <w:style w:type="paragraph" w:customStyle="1" w:styleId="ParagraphStyle">
    <w:name w:val="Paragraph Style"/>
    <w:rsid w:val="00852D24"/>
    <w:pPr>
      <w:autoSpaceDE w:val="0"/>
      <w:autoSpaceDN w:val="0"/>
      <w:adjustRightInd w:val="0"/>
      <w:spacing w:after="0" w:line="240" w:lineRule="auto"/>
    </w:pPr>
    <w:rPr>
      <w:rFonts w:ascii="Arial" w:eastAsia="Times New Roman" w:hAnsi="Arial" w:cs="Arial"/>
      <w:sz w:val="24"/>
      <w:szCs w:val="24"/>
      <w:lang w:eastAsia="ru-RU"/>
    </w:rPr>
  </w:style>
  <w:style w:type="paragraph" w:styleId="a6">
    <w:name w:val="Normal (Web)"/>
    <w:basedOn w:val="a"/>
    <w:uiPriority w:val="99"/>
    <w:unhideWhenUsed/>
    <w:rsid w:val="00852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F0F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7">
    <w:name w:val="Table Grid"/>
    <w:basedOn w:val="a1"/>
    <w:uiPriority w:val="59"/>
    <w:rsid w:val="00DF0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DF0FD0"/>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1079">
      <w:bodyDiv w:val="1"/>
      <w:marLeft w:val="0"/>
      <w:marRight w:val="0"/>
      <w:marTop w:val="0"/>
      <w:marBottom w:val="0"/>
      <w:divBdr>
        <w:top w:val="none" w:sz="0" w:space="0" w:color="auto"/>
        <w:left w:val="none" w:sz="0" w:space="0" w:color="auto"/>
        <w:bottom w:val="none" w:sz="0" w:space="0" w:color="auto"/>
        <w:right w:val="none" w:sz="0" w:space="0" w:color="auto"/>
      </w:divBdr>
    </w:div>
    <w:div w:id="1000737858">
      <w:bodyDiv w:val="1"/>
      <w:marLeft w:val="0"/>
      <w:marRight w:val="0"/>
      <w:marTop w:val="0"/>
      <w:marBottom w:val="0"/>
      <w:divBdr>
        <w:top w:val="none" w:sz="0" w:space="0" w:color="auto"/>
        <w:left w:val="none" w:sz="0" w:space="0" w:color="auto"/>
        <w:bottom w:val="none" w:sz="0" w:space="0" w:color="auto"/>
        <w:right w:val="none" w:sz="0" w:space="0" w:color="auto"/>
      </w:divBdr>
    </w:div>
    <w:div w:id="1013073786">
      <w:bodyDiv w:val="1"/>
      <w:marLeft w:val="0"/>
      <w:marRight w:val="0"/>
      <w:marTop w:val="0"/>
      <w:marBottom w:val="0"/>
      <w:divBdr>
        <w:top w:val="none" w:sz="0" w:space="0" w:color="auto"/>
        <w:left w:val="none" w:sz="0" w:space="0" w:color="auto"/>
        <w:bottom w:val="none" w:sz="0" w:space="0" w:color="auto"/>
        <w:right w:val="none" w:sz="0" w:space="0" w:color="auto"/>
      </w:divBdr>
    </w:div>
    <w:div w:id="1028259868">
      <w:bodyDiv w:val="1"/>
      <w:marLeft w:val="0"/>
      <w:marRight w:val="0"/>
      <w:marTop w:val="0"/>
      <w:marBottom w:val="0"/>
      <w:divBdr>
        <w:top w:val="none" w:sz="0" w:space="0" w:color="auto"/>
        <w:left w:val="none" w:sz="0" w:space="0" w:color="auto"/>
        <w:bottom w:val="none" w:sz="0" w:space="0" w:color="auto"/>
        <w:right w:val="none" w:sz="0" w:space="0" w:color="auto"/>
      </w:divBdr>
    </w:div>
    <w:div w:id="1357542690">
      <w:bodyDiv w:val="1"/>
      <w:marLeft w:val="0"/>
      <w:marRight w:val="0"/>
      <w:marTop w:val="0"/>
      <w:marBottom w:val="0"/>
      <w:divBdr>
        <w:top w:val="none" w:sz="0" w:space="0" w:color="auto"/>
        <w:left w:val="none" w:sz="0" w:space="0" w:color="auto"/>
        <w:bottom w:val="none" w:sz="0" w:space="0" w:color="auto"/>
        <w:right w:val="none" w:sz="0" w:space="0" w:color="auto"/>
      </w:divBdr>
    </w:div>
    <w:div w:id="164130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2838</Words>
  <Characters>16179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пк</cp:lastModifiedBy>
  <cp:revision>2</cp:revision>
  <cp:lastPrinted>2021-11-25T06:38:00Z</cp:lastPrinted>
  <dcterms:created xsi:type="dcterms:W3CDTF">2021-11-26T11:48:00Z</dcterms:created>
  <dcterms:modified xsi:type="dcterms:W3CDTF">2021-11-26T11:48:00Z</dcterms:modified>
</cp:coreProperties>
</file>